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640" w:rsidRDefault="00794640" w:rsidP="003D4A9A"/>
    <w:p w:rsidR="00794640" w:rsidRDefault="00794640" w:rsidP="003D4A9A">
      <w:pPr>
        <w:jc w:val="center"/>
      </w:pPr>
      <w:r>
        <w:rPr>
          <w:b/>
        </w:rPr>
        <w:t>Leistungen des Auftragnehmer für die Sicherheits- und Gesundheitsschutzkoordination</w:t>
      </w:r>
    </w:p>
    <w:p w:rsidR="00794640" w:rsidRDefault="00794640" w:rsidP="003D4A9A">
      <w:pPr>
        <w:jc w:val="center"/>
      </w:pPr>
    </w:p>
    <w:p w:rsidR="00794640" w:rsidRDefault="00794640" w:rsidP="003D4A9A">
      <w:pPr>
        <w:jc w:val="center"/>
      </w:pPr>
    </w:p>
    <w:p w:rsidR="00794640" w:rsidRPr="00751763" w:rsidRDefault="00794640" w:rsidP="003D4A9A">
      <w:pPr>
        <w:pStyle w:val="3"/>
        <w:numPr>
          <w:ilvl w:val="0"/>
          <w:numId w:val="1"/>
        </w:numPr>
        <w:tabs>
          <w:tab w:val="clear" w:pos="927"/>
          <w:tab w:val="clear" w:pos="1814"/>
          <w:tab w:val="num" w:pos="709"/>
          <w:tab w:val="left" w:pos="1134"/>
        </w:tabs>
        <w:spacing w:line="240" w:lineRule="auto"/>
        <w:ind w:hanging="927"/>
        <w:rPr>
          <w:sz w:val="18"/>
          <w:szCs w:val="18"/>
        </w:rPr>
      </w:pPr>
      <w:r w:rsidRPr="00751763">
        <w:rPr>
          <w:sz w:val="18"/>
          <w:szCs w:val="18"/>
        </w:rPr>
        <w:t>Allgemeine Pflichten des Auftragnehmers</w:t>
      </w:r>
      <w:r w:rsidRPr="00751763">
        <w:rPr>
          <w:sz w:val="18"/>
          <w:szCs w:val="18"/>
        </w:rPr>
        <w:br/>
      </w:r>
    </w:p>
    <w:p w:rsidR="00794640" w:rsidRPr="00751763" w:rsidRDefault="003D4A9A" w:rsidP="003D4A9A">
      <w:pPr>
        <w:pStyle w:val="3"/>
        <w:tabs>
          <w:tab w:val="clear" w:pos="1814"/>
          <w:tab w:val="left" w:pos="900"/>
        </w:tabs>
        <w:spacing w:line="240" w:lineRule="auto"/>
        <w:ind w:left="900" w:hanging="180"/>
        <w:rPr>
          <w:rFonts w:ascii="Arial" w:hAnsi="Arial" w:cs="Arial"/>
          <w:sz w:val="18"/>
          <w:szCs w:val="18"/>
        </w:rPr>
      </w:pPr>
      <w:r>
        <w:rPr>
          <w:sz w:val="18"/>
          <w:szCs w:val="18"/>
        </w:rPr>
        <w:t xml:space="preserve">1. </w:t>
      </w:r>
      <w:r w:rsidR="00794640" w:rsidRPr="00751763">
        <w:rPr>
          <w:sz w:val="18"/>
          <w:szCs w:val="18"/>
        </w:rPr>
        <w:t>Der Auftragnehmer hat nach den Bestimmungen dieses Vertrages, dessen Grundlagen und insbesondere nach den Regeln zum Arbeitsschutz auf Baustellen (RAB), allen weiteren sicherheitstechnischen Regeln und Vorschriften sowie den allgemein anerkannten Regeln der Technik die nachfolgend aufgeführten Leistungen zu erbringen.</w:t>
      </w:r>
      <w:r w:rsidR="00794640" w:rsidRPr="00751763">
        <w:rPr>
          <w:rFonts w:ascii="Arial" w:hAnsi="Arial" w:cs="Arial"/>
          <w:sz w:val="18"/>
          <w:szCs w:val="18"/>
        </w:rPr>
        <w:t xml:space="preserve"> Dabei hat er die einschlägigen gesetzlichen Vorschriften, die sonstigen</w:t>
      </w:r>
      <w:r w:rsidR="00567901">
        <w:rPr>
          <w:rFonts w:ascii="Arial" w:hAnsi="Arial" w:cs="Arial"/>
          <w:sz w:val="18"/>
          <w:szCs w:val="18"/>
        </w:rPr>
        <w:t>, insbesondere</w:t>
      </w:r>
      <w:r w:rsidR="00794640" w:rsidRPr="00751763">
        <w:rPr>
          <w:rFonts w:ascii="Arial" w:hAnsi="Arial" w:cs="Arial"/>
          <w:sz w:val="18"/>
          <w:szCs w:val="18"/>
        </w:rPr>
        <w:t xml:space="preserve"> öffentlich-rechtlichen </w:t>
      </w:r>
      <w:r w:rsidR="0095131C">
        <w:rPr>
          <w:rFonts w:ascii="Arial" w:hAnsi="Arial" w:cs="Arial"/>
          <w:sz w:val="18"/>
          <w:szCs w:val="18"/>
        </w:rPr>
        <w:t>und</w:t>
      </w:r>
      <w:r w:rsidR="00567901">
        <w:rPr>
          <w:rFonts w:ascii="Arial" w:hAnsi="Arial" w:cs="Arial"/>
          <w:sz w:val="18"/>
          <w:szCs w:val="18"/>
        </w:rPr>
        <w:t xml:space="preserve"> </w:t>
      </w:r>
      <w:r w:rsidR="0095131C">
        <w:rPr>
          <w:rFonts w:ascii="Arial" w:hAnsi="Arial" w:cs="Arial"/>
          <w:sz w:val="18"/>
          <w:szCs w:val="18"/>
        </w:rPr>
        <w:t xml:space="preserve">arbeitsschutzrechtlichen </w:t>
      </w:r>
      <w:r w:rsidR="00794640" w:rsidRPr="00751763">
        <w:rPr>
          <w:rFonts w:ascii="Arial" w:hAnsi="Arial" w:cs="Arial"/>
          <w:sz w:val="18"/>
          <w:szCs w:val="18"/>
        </w:rPr>
        <w:t>Bestimmungen</w:t>
      </w:r>
      <w:r w:rsidR="005B46FD">
        <w:rPr>
          <w:rFonts w:ascii="Arial" w:hAnsi="Arial" w:cs="Arial"/>
          <w:sz w:val="18"/>
          <w:szCs w:val="18"/>
        </w:rPr>
        <w:t xml:space="preserve"> </w:t>
      </w:r>
      <w:r w:rsidR="00794640" w:rsidRPr="00751763">
        <w:rPr>
          <w:rFonts w:ascii="Arial" w:hAnsi="Arial" w:cs="Arial"/>
          <w:sz w:val="18"/>
          <w:szCs w:val="18"/>
        </w:rPr>
        <w:t>und den Grundsatz der Wirtschaftlichkeit zu Grunde zu legen.</w:t>
      </w:r>
      <w:r w:rsidR="00794640" w:rsidRPr="00751763">
        <w:rPr>
          <w:rFonts w:ascii="Arial" w:hAnsi="Arial" w:cs="Arial"/>
          <w:sz w:val="18"/>
          <w:szCs w:val="18"/>
        </w:rPr>
        <w:br/>
      </w:r>
    </w:p>
    <w:p w:rsidR="00794640" w:rsidRPr="00751763" w:rsidRDefault="00794640" w:rsidP="003D4A9A">
      <w:pPr>
        <w:pStyle w:val="3"/>
        <w:tabs>
          <w:tab w:val="clear" w:pos="1814"/>
          <w:tab w:val="left" w:pos="709"/>
          <w:tab w:val="left" w:pos="1134"/>
        </w:tabs>
        <w:spacing w:line="240" w:lineRule="auto"/>
        <w:ind w:left="1134" w:hanging="1134"/>
        <w:rPr>
          <w:bCs/>
          <w:sz w:val="18"/>
          <w:szCs w:val="18"/>
        </w:rPr>
      </w:pPr>
      <w:r w:rsidRPr="00751763">
        <w:rPr>
          <w:bCs/>
          <w:sz w:val="18"/>
          <w:szCs w:val="18"/>
        </w:rPr>
        <w:t>(2)</w:t>
      </w:r>
      <w:r w:rsidRPr="00751763">
        <w:rPr>
          <w:bCs/>
          <w:sz w:val="18"/>
          <w:szCs w:val="18"/>
        </w:rPr>
        <w:tab/>
        <w:t>Leistungen  in der Planungsphase</w:t>
      </w:r>
    </w:p>
    <w:p w:rsidR="00794640" w:rsidRPr="00751763" w:rsidRDefault="00794640" w:rsidP="003D4A9A">
      <w:pPr>
        <w:pStyle w:val="3"/>
        <w:tabs>
          <w:tab w:val="clear" w:pos="1814"/>
          <w:tab w:val="left" w:pos="567"/>
          <w:tab w:val="left" w:pos="1134"/>
        </w:tabs>
        <w:spacing w:line="240" w:lineRule="auto"/>
        <w:ind w:left="1134" w:hanging="1134"/>
        <w:rPr>
          <w:bCs/>
          <w:sz w:val="18"/>
          <w:szCs w:val="18"/>
        </w:rPr>
      </w:pPr>
    </w:p>
    <w:p w:rsidR="00794640" w:rsidRPr="00751763" w:rsidRDefault="00794640" w:rsidP="003D4A9A">
      <w:pPr>
        <w:tabs>
          <w:tab w:val="left" w:pos="567"/>
        </w:tabs>
        <w:ind w:left="709"/>
        <w:rPr>
          <w:sz w:val="18"/>
          <w:szCs w:val="18"/>
        </w:rPr>
      </w:pPr>
      <w:r w:rsidRPr="00751763">
        <w:rPr>
          <w:sz w:val="18"/>
          <w:szCs w:val="18"/>
        </w:rPr>
        <w:t xml:space="preserve">Koordinieren der Belange der Arbeitssicherheit und des Gesundheitsschutzes im Auftrag des Bauherrn zwischen allen bei der </w:t>
      </w:r>
    </w:p>
    <w:p w:rsidR="00794640" w:rsidRPr="00751763" w:rsidRDefault="00794640" w:rsidP="003D4A9A">
      <w:pPr>
        <w:tabs>
          <w:tab w:val="left" w:pos="567"/>
          <w:tab w:val="left" w:pos="851"/>
        </w:tabs>
        <w:rPr>
          <w:sz w:val="18"/>
          <w:szCs w:val="18"/>
        </w:rPr>
      </w:pPr>
    </w:p>
    <w:p w:rsidR="00794640" w:rsidRPr="00751763" w:rsidRDefault="00794640" w:rsidP="003D4A9A">
      <w:pPr>
        <w:pStyle w:val="BezifferterAbsatz"/>
        <w:tabs>
          <w:tab w:val="clear" w:pos="504"/>
          <w:tab w:val="left" w:pos="851"/>
          <w:tab w:val="left" w:pos="993"/>
        </w:tabs>
        <w:spacing w:line="240" w:lineRule="auto"/>
        <w:ind w:left="993" w:hanging="142"/>
        <w:rPr>
          <w:sz w:val="18"/>
          <w:szCs w:val="18"/>
        </w:rPr>
      </w:pPr>
      <w:r w:rsidRPr="00751763">
        <w:rPr>
          <w:sz w:val="18"/>
          <w:szCs w:val="18"/>
        </w:rPr>
        <w:t>- Planung (Entwurfsverfasser)</w:t>
      </w:r>
      <w:r w:rsidR="003D4A9A">
        <w:rPr>
          <w:sz w:val="18"/>
          <w:szCs w:val="18"/>
        </w:rPr>
        <w:t>,</w:t>
      </w:r>
    </w:p>
    <w:p w:rsidR="00794640" w:rsidRPr="00751763" w:rsidRDefault="00794640" w:rsidP="003D4A9A">
      <w:pPr>
        <w:pStyle w:val="BezifferterAbsatz"/>
        <w:tabs>
          <w:tab w:val="clear" w:pos="504"/>
          <w:tab w:val="left" w:pos="851"/>
          <w:tab w:val="left" w:pos="993"/>
        </w:tabs>
        <w:spacing w:line="240" w:lineRule="auto"/>
        <w:ind w:left="993" w:hanging="142"/>
        <w:rPr>
          <w:sz w:val="18"/>
          <w:szCs w:val="18"/>
        </w:rPr>
      </w:pPr>
      <w:r w:rsidRPr="00751763">
        <w:rPr>
          <w:sz w:val="18"/>
          <w:szCs w:val="18"/>
        </w:rPr>
        <w:t>- technischen Planung (Sonderfachleute)</w:t>
      </w:r>
      <w:r w:rsidR="003D4A9A">
        <w:rPr>
          <w:sz w:val="18"/>
          <w:szCs w:val="18"/>
        </w:rPr>
        <w:t>,</w:t>
      </w:r>
    </w:p>
    <w:p w:rsidR="00794640" w:rsidRPr="00751763" w:rsidRDefault="00794640" w:rsidP="003D4A9A">
      <w:pPr>
        <w:pStyle w:val="BezifferterAbsatz"/>
        <w:tabs>
          <w:tab w:val="clear" w:pos="504"/>
          <w:tab w:val="left" w:pos="851"/>
          <w:tab w:val="left" w:pos="993"/>
        </w:tabs>
        <w:spacing w:line="240" w:lineRule="auto"/>
        <w:ind w:left="993" w:hanging="142"/>
        <w:rPr>
          <w:sz w:val="18"/>
          <w:szCs w:val="18"/>
        </w:rPr>
      </w:pPr>
      <w:r w:rsidRPr="00751763">
        <w:rPr>
          <w:sz w:val="18"/>
          <w:szCs w:val="18"/>
        </w:rPr>
        <w:t>- organisatorischen Planung (z.B. bei der Bauzeitplanung und beim Aufstellen der Baustellen</w:t>
      </w:r>
      <w:r w:rsidRPr="00751763">
        <w:rPr>
          <w:sz w:val="18"/>
          <w:szCs w:val="18"/>
        </w:rPr>
        <w:softHyphen/>
        <w:t>ordnung)</w:t>
      </w:r>
    </w:p>
    <w:p w:rsidR="00794640" w:rsidRPr="00751763" w:rsidRDefault="00794640" w:rsidP="003D4A9A">
      <w:pPr>
        <w:pStyle w:val="BezifferterAbsatz"/>
        <w:tabs>
          <w:tab w:val="left" w:pos="567"/>
          <w:tab w:val="left" w:pos="851"/>
        </w:tabs>
        <w:spacing w:line="240" w:lineRule="auto"/>
        <w:ind w:left="0" w:firstLine="0"/>
        <w:rPr>
          <w:sz w:val="18"/>
          <w:szCs w:val="18"/>
        </w:rPr>
      </w:pPr>
    </w:p>
    <w:p w:rsidR="00794640" w:rsidRPr="00751763" w:rsidRDefault="00794640" w:rsidP="003D4A9A">
      <w:pPr>
        <w:pStyle w:val="BezifferterAbsatz"/>
        <w:tabs>
          <w:tab w:val="clear" w:pos="504"/>
          <w:tab w:val="left" w:pos="567"/>
          <w:tab w:val="left" w:pos="851"/>
        </w:tabs>
        <w:spacing w:line="240" w:lineRule="auto"/>
        <w:ind w:left="709" w:firstLine="0"/>
        <w:rPr>
          <w:sz w:val="18"/>
          <w:szCs w:val="18"/>
        </w:rPr>
      </w:pPr>
      <w:r w:rsidRPr="00751763">
        <w:rPr>
          <w:sz w:val="18"/>
          <w:szCs w:val="18"/>
        </w:rPr>
        <w:t xml:space="preserve">Beteiligten, insbesondere auch </w:t>
      </w:r>
    </w:p>
    <w:p w:rsidR="00794640" w:rsidRPr="00751763" w:rsidRDefault="00794640" w:rsidP="003D4A9A">
      <w:pPr>
        <w:pStyle w:val="BezifferterAbsatz"/>
        <w:tabs>
          <w:tab w:val="clear" w:pos="504"/>
          <w:tab w:val="left" w:pos="567"/>
          <w:tab w:val="left" w:pos="851"/>
        </w:tabs>
        <w:spacing w:line="240" w:lineRule="auto"/>
        <w:ind w:left="0" w:firstLine="0"/>
        <w:rPr>
          <w:sz w:val="18"/>
          <w:szCs w:val="18"/>
        </w:rPr>
      </w:pPr>
    </w:p>
    <w:p w:rsidR="00794640" w:rsidRPr="00751763" w:rsidRDefault="00794640" w:rsidP="003D4A9A">
      <w:pPr>
        <w:pStyle w:val="BezifferterAbsatz"/>
        <w:tabs>
          <w:tab w:val="clear" w:pos="504"/>
          <w:tab w:val="left" w:pos="567"/>
          <w:tab w:val="left" w:pos="851"/>
        </w:tabs>
        <w:spacing w:line="240" w:lineRule="auto"/>
        <w:ind w:left="993" w:hanging="142"/>
        <w:rPr>
          <w:sz w:val="18"/>
          <w:szCs w:val="18"/>
        </w:rPr>
      </w:pPr>
      <w:r w:rsidRPr="00751763">
        <w:rPr>
          <w:sz w:val="18"/>
          <w:szCs w:val="18"/>
        </w:rPr>
        <w:t>- Analyse der Vorplanung, Entwurfsplanung und Werkplanung auf Sicherheitsrisiken und Ge</w:t>
      </w:r>
      <w:r w:rsidRPr="00751763">
        <w:rPr>
          <w:sz w:val="18"/>
          <w:szCs w:val="18"/>
        </w:rPr>
        <w:softHyphen/>
        <w:t>sundheitsschutzaspekte, dabei Aufzeigen von entsprechenden Lösungsmöglichkeiten</w:t>
      </w:r>
      <w:r w:rsidR="003D4A9A">
        <w:rPr>
          <w:sz w:val="18"/>
          <w:szCs w:val="18"/>
        </w:rPr>
        <w:t>,</w:t>
      </w:r>
    </w:p>
    <w:p w:rsidR="00794640" w:rsidRPr="00751763" w:rsidRDefault="00794640" w:rsidP="003D4A9A">
      <w:pPr>
        <w:pStyle w:val="BezifferterAbsatz"/>
        <w:tabs>
          <w:tab w:val="clear" w:pos="504"/>
          <w:tab w:val="left" w:pos="567"/>
          <w:tab w:val="left" w:pos="851"/>
        </w:tabs>
        <w:spacing w:line="240" w:lineRule="auto"/>
        <w:ind w:left="-567" w:firstLine="0"/>
        <w:rPr>
          <w:sz w:val="18"/>
          <w:szCs w:val="18"/>
        </w:rPr>
      </w:pPr>
    </w:p>
    <w:p w:rsidR="00794640" w:rsidRPr="00751763" w:rsidRDefault="00794640" w:rsidP="003D4A9A">
      <w:pPr>
        <w:pStyle w:val="BezifferterAbsatz"/>
        <w:tabs>
          <w:tab w:val="clear" w:pos="504"/>
          <w:tab w:val="left" w:pos="567"/>
          <w:tab w:val="left" w:pos="851"/>
        </w:tabs>
        <w:spacing w:line="240" w:lineRule="auto"/>
        <w:ind w:left="993" w:hanging="142"/>
        <w:rPr>
          <w:sz w:val="18"/>
          <w:szCs w:val="18"/>
        </w:rPr>
      </w:pPr>
      <w:r w:rsidRPr="00751763">
        <w:rPr>
          <w:sz w:val="18"/>
          <w:szCs w:val="18"/>
        </w:rPr>
        <w:t>- Ausarbeiten des Sicherheits- und Gesundheitsschutzplanes auf der Grundlage der vorgenom</w:t>
      </w:r>
      <w:r w:rsidRPr="00751763">
        <w:rPr>
          <w:sz w:val="18"/>
          <w:szCs w:val="18"/>
        </w:rPr>
        <w:softHyphen/>
        <w:t>menen Analyse</w:t>
      </w:r>
      <w:r w:rsidR="003D4A9A">
        <w:rPr>
          <w:sz w:val="18"/>
          <w:szCs w:val="18"/>
        </w:rPr>
        <w:t>,</w:t>
      </w:r>
    </w:p>
    <w:p w:rsidR="00794640" w:rsidRPr="00751763" w:rsidRDefault="00794640" w:rsidP="003D4A9A">
      <w:pPr>
        <w:pStyle w:val="3"/>
        <w:tabs>
          <w:tab w:val="clear" w:pos="1814"/>
          <w:tab w:val="left" w:pos="567"/>
          <w:tab w:val="left" w:pos="1134"/>
        </w:tabs>
        <w:spacing w:line="240" w:lineRule="auto"/>
        <w:ind w:left="993" w:hanging="142"/>
        <w:rPr>
          <w:bCs/>
          <w:sz w:val="18"/>
          <w:szCs w:val="18"/>
        </w:rPr>
      </w:pPr>
    </w:p>
    <w:p w:rsidR="00794640" w:rsidRPr="00751763" w:rsidRDefault="00794640" w:rsidP="003D4A9A">
      <w:pPr>
        <w:pStyle w:val="BezifferterAbsatz"/>
        <w:tabs>
          <w:tab w:val="clear" w:pos="504"/>
          <w:tab w:val="left" w:pos="567"/>
          <w:tab w:val="left" w:pos="851"/>
        </w:tabs>
        <w:spacing w:line="240" w:lineRule="auto"/>
        <w:ind w:left="993" w:hanging="142"/>
        <w:rPr>
          <w:sz w:val="18"/>
          <w:szCs w:val="18"/>
        </w:rPr>
      </w:pPr>
      <w:r w:rsidRPr="00751763">
        <w:rPr>
          <w:sz w:val="18"/>
          <w:szCs w:val="18"/>
        </w:rPr>
        <w:t>- Anpassen des Sicherheits- und Gesundheitsschutzplanes im Zuge des Planungsprozesses</w:t>
      </w:r>
      <w:r w:rsidR="003D4A9A">
        <w:rPr>
          <w:sz w:val="18"/>
          <w:szCs w:val="18"/>
        </w:rPr>
        <w:t>,</w:t>
      </w:r>
    </w:p>
    <w:p w:rsidR="00794640" w:rsidRPr="00751763" w:rsidRDefault="00794640" w:rsidP="003D4A9A">
      <w:pPr>
        <w:pStyle w:val="BezifferterAbsatz"/>
        <w:tabs>
          <w:tab w:val="clear" w:pos="504"/>
          <w:tab w:val="left" w:pos="567"/>
          <w:tab w:val="left" w:pos="709"/>
        </w:tabs>
        <w:spacing w:line="240" w:lineRule="auto"/>
        <w:ind w:left="993" w:hanging="142"/>
        <w:rPr>
          <w:sz w:val="18"/>
          <w:szCs w:val="18"/>
        </w:rPr>
      </w:pPr>
    </w:p>
    <w:p w:rsidR="00794640" w:rsidRPr="00751763" w:rsidRDefault="00794640" w:rsidP="003D4A9A">
      <w:pPr>
        <w:pStyle w:val="BezifferterAbsatz"/>
        <w:tabs>
          <w:tab w:val="clear" w:pos="504"/>
          <w:tab w:val="left" w:pos="567"/>
          <w:tab w:val="left" w:pos="851"/>
        </w:tabs>
        <w:spacing w:line="240" w:lineRule="auto"/>
        <w:ind w:left="993" w:hanging="142"/>
        <w:rPr>
          <w:sz w:val="18"/>
          <w:szCs w:val="18"/>
        </w:rPr>
      </w:pPr>
      <w:r w:rsidRPr="00751763">
        <w:rPr>
          <w:sz w:val="18"/>
          <w:szCs w:val="18"/>
        </w:rPr>
        <w:t>- Feststellen von Wechselwirkungen zu betrieblichen Tätigkeiten und Mitwirken bei der Ausarbeitung der Baustellenordnung, welche vom Auftraggeber erstellt wird</w:t>
      </w:r>
      <w:r w:rsidR="003D4A9A">
        <w:rPr>
          <w:sz w:val="18"/>
          <w:szCs w:val="18"/>
        </w:rPr>
        <w:t>,</w:t>
      </w:r>
    </w:p>
    <w:p w:rsidR="00794640" w:rsidRPr="00751763" w:rsidRDefault="00794640" w:rsidP="003D4A9A">
      <w:pPr>
        <w:pStyle w:val="BezifferterAbsatz"/>
        <w:tabs>
          <w:tab w:val="left" w:pos="567"/>
          <w:tab w:val="left" w:pos="851"/>
        </w:tabs>
        <w:spacing w:line="240" w:lineRule="auto"/>
        <w:ind w:left="993" w:hanging="142"/>
        <w:rPr>
          <w:sz w:val="18"/>
          <w:szCs w:val="18"/>
        </w:rPr>
      </w:pPr>
    </w:p>
    <w:p w:rsidR="00794640" w:rsidRPr="00751763" w:rsidRDefault="00794640" w:rsidP="003D4A9A">
      <w:pPr>
        <w:pStyle w:val="BezifferterAbsatz"/>
        <w:tabs>
          <w:tab w:val="clear" w:pos="504"/>
          <w:tab w:val="left" w:pos="567"/>
          <w:tab w:val="left" w:pos="851"/>
        </w:tabs>
        <w:spacing w:line="240" w:lineRule="auto"/>
        <w:ind w:left="993" w:hanging="142"/>
        <w:rPr>
          <w:sz w:val="18"/>
          <w:szCs w:val="18"/>
        </w:rPr>
      </w:pPr>
      <w:r w:rsidRPr="00751763">
        <w:rPr>
          <w:sz w:val="18"/>
          <w:szCs w:val="18"/>
        </w:rPr>
        <w:t>- Mitwirken bei sicherheitstechnischen Vorüberlegungen zur Baustelleneinrichtung und Hinwirken auf die Berücksichtigung zugehöriger Maßnahmen</w:t>
      </w:r>
      <w:r w:rsidR="003D4A9A">
        <w:rPr>
          <w:sz w:val="18"/>
          <w:szCs w:val="18"/>
        </w:rPr>
        <w:t>,</w:t>
      </w:r>
    </w:p>
    <w:p w:rsidR="00794640" w:rsidRPr="00751763" w:rsidRDefault="00794640" w:rsidP="003D4A9A">
      <w:pPr>
        <w:pStyle w:val="BezifferterAbsatz"/>
        <w:tabs>
          <w:tab w:val="clear" w:pos="504"/>
          <w:tab w:val="left" w:pos="567"/>
          <w:tab w:val="left" w:pos="851"/>
        </w:tabs>
        <w:spacing w:line="240" w:lineRule="auto"/>
        <w:ind w:left="993" w:hanging="142"/>
        <w:rPr>
          <w:sz w:val="18"/>
          <w:szCs w:val="18"/>
        </w:rPr>
      </w:pPr>
    </w:p>
    <w:p w:rsidR="00794640" w:rsidRPr="00751763" w:rsidRDefault="00794640" w:rsidP="003D4A9A">
      <w:pPr>
        <w:pStyle w:val="BezifferterAbsatz"/>
        <w:tabs>
          <w:tab w:val="clear" w:pos="504"/>
          <w:tab w:val="left" w:pos="567"/>
          <w:tab w:val="left" w:pos="851"/>
        </w:tabs>
        <w:spacing w:line="240" w:lineRule="auto"/>
        <w:ind w:left="993" w:hanging="142"/>
        <w:rPr>
          <w:sz w:val="18"/>
          <w:szCs w:val="18"/>
        </w:rPr>
      </w:pPr>
      <w:r w:rsidRPr="00751763">
        <w:rPr>
          <w:sz w:val="18"/>
          <w:szCs w:val="18"/>
        </w:rPr>
        <w:t>- Hinwirken auf das Festlegen von Meldepflichten an den Auftragnehmer in den Vertragsunterlagen (z.B. Unfälle auf der Baustelle, Änderung bei der Führungskraft)</w:t>
      </w:r>
      <w:r w:rsidR="003D4A9A">
        <w:rPr>
          <w:sz w:val="18"/>
          <w:szCs w:val="18"/>
        </w:rPr>
        <w:t>,</w:t>
      </w:r>
    </w:p>
    <w:p w:rsidR="00794640" w:rsidRPr="00751763" w:rsidRDefault="00794640" w:rsidP="003D4A9A">
      <w:pPr>
        <w:pStyle w:val="BezifferterAbsatz"/>
        <w:tabs>
          <w:tab w:val="clear" w:pos="504"/>
          <w:tab w:val="left" w:pos="567"/>
          <w:tab w:val="left" w:pos="851"/>
        </w:tabs>
        <w:spacing w:line="240" w:lineRule="auto"/>
        <w:ind w:left="993" w:hanging="142"/>
        <w:rPr>
          <w:sz w:val="18"/>
          <w:szCs w:val="18"/>
        </w:rPr>
      </w:pPr>
    </w:p>
    <w:p w:rsidR="00794640" w:rsidRPr="00751763" w:rsidRDefault="00794640" w:rsidP="003D4A9A">
      <w:pPr>
        <w:pStyle w:val="BezifferterAbsatz"/>
        <w:tabs>
          <w:tab w:val="clear" w:pos="504"/>
          <w:tab w:val="left" w:pos="567"/>
          <w:tab w:val="left" w:pos="851"/>
        </w:tabs>
        <w:spacing w:line="240" w:lineRule="auto"/>
        <w:ind w:left="993" w:hanging="142"/>
        <w:rPr>
          <w:sz w:val="18"/>
          <w:szCs w:val="18"/>
        </w:rPr>
      </w:pPr>
      <w:r w:rsidRPr="00751763">
        <w:rPr>
          <w:sz w:val="18"/>
          <w:szCs w:val="18"/>
        </w:rPr>
        <w:t>- Beraten hinsichtlich der Terminplanung bei der Feststellung angemessener Ausführungszeiträume für Maßnahmen im Rahmen der Arbeitssicherheit und des Gesundheitsschutzes</w:t>
      </w:r>
      <w:r w:rsidR="003D4A9A">
        <w:rPr>
          <w:sz w:val="18"/>
          <w:szCs w:val="18"/>
        </w:rPr>
        <w:t>,</w:t>
      </w:r>
      <w:r w:rsidRPr="00751763">
        <w:rPr>
          <w:sz w:val="18"/>
          <w:szCs w:val="18"/>
        </w:rPr>
        <w:t xml:space="preserve"> </w:t>
      </w:r>
    </w:p>
    <w:p w:rsidR="00794640" w:rsidRPr="00751763" w:rsidRDefault="00794640" w:rsidP="003D4A9A">
      <w:pPr>
        <w:pStyle w:val="BezifferterAbsatz"/>
        <w:tabs>
          <w:tab w:val="clear" w:pos="504"/>
          <w:tab w:val="left" w:pos="567"/>
          <w:tab w:val="left" w:pos="851"/>
        </w:tabs>
        <w:spacing w:line="240" w:lineRule="auto"/>
        <w:ind w:left="993" w:hanging="142"/>
        <w:rPr>
          <w:sz w:val="18"/>
          <w:szCs w:val="18"/>
        </w:rPr>
      </w:pPr>
    </w:p>
    <w:p w:rsidR="00794640" w:rsidRPr="00751763" w:rsidRDefault="00794640" w:rsidP="003D4A9A">
      <w:pPr>
        <w:pStyle w:val="BezifferterAbsatz"/>
        <w:tabs>
          <w:tab w:val="clear" w:pos="504"/>
          <w:tab w:val="left" w:pos="567"/>
          <w:tab w:val="left" w:pos="851"/>
        </w:tabs>
        <w:spacing w:line="240" w:lineRule="auto"/>
        <w:ind w:left="993" w:hanging="142"/>
        <w:rPr>
          <w:sz w:val="18"/>
          <w:szCs w:val="18"/>
        </w:rPr>
      </w:pPr>
      <w:r w:rsidRPr="00751763">
        <w:rPr>
          <w:sz w:val="18"/>
          <w:szCs w:val="18"/>
        </w:rPr>
        <w:t>- Hinwirken auf die Aufnahme der Belange des Sicherheits- und Gesundheitsschutzpla</w:t>
      </w:r>
      <w:r w:rsidR="003D4A9A">
        <w:rPr>
          <w:sz w:val="18"/>
          <w:szCs w:val="18"/>
        </w:rPr>
        <w:t>nes und anderer si</w:t>
      </w:r>
      <w:r w:rsidRPr="00751763">
        <w:rPr>
          <w:sz w:val="18"/>
          <w:szCs w:val="18"/>
        </w:rPr>
        <w:t>cherheitsrelevanter Elemente in die Planungs- und Ausschreibungsunterlagen</w:t>
      </w:r>
      <w:r w:rsidR="003D4A9A">
        <w:rPr>
          <w:sz w:val="18"/>
          <w:szCs w:val="18"/>
        </w:rPr>
        <w:t>,</w:t>
      </w:r>
      <w:r w:rsidRPr="00751763">
        <w:rPr>
          <w:sz w:val="18"/>
          <w:szCs w:val="18"/>
        </w:rPr>
        <w:t xml:space="preserve"> </w:t>
      </w:r>
    </w:p>
    <w:p w:rsidR="00794640" w:rsidRPr="00751763" w:rsidRDefault="00794640" w:rsidP="003D4A9A">
      <w:pPr>
        <w:pStyle w:val="BezifferterAbsatz"/>
        <w:tabs>
          <w:tab w:val="clear" w:pos="504"/>
          <w:tab w:val="left" w:pos="567"/>
          <w:tab w:val="left" w:pos="851"/>
        </w:tabs>
        <w:spacing w:line="240" w:lineRule="auto"/>
        <w:ind w:left="993" w:hanging="142"/>
        <w:rPr>
          <w:sz w:val="18"/>
          <w:szCs w:val="18"/>
        </w:rPr>
      </w:pPr>
    </w:p>
    <w:p w:rsidR="00794640" w:rsidRPr="00751763" w:rsidRDefault="00794640" w:rsidP="003D4A9A">
      <w:pPr>
        <w:pStyle w:val="BezifferterAbsatz"/>
        <w:tabs>
          <w:tab w:val="clear" w:pos="504"/>
          <w:tab w:val="left" w:pos="567"/>
          <w:tab w:val="left" w:pos="851"/>
        </w:tabs>
        <w:spacing w:line="240" w:lineRule="auto"/>
        <w:ind w:left="993" w:hanging="142"/>
        <w:rPr>
          <w:sz w:val="18"/>
          <w:szCs w:val="18"/>
        </w:rPr>
      </w:pPr>
      <w:r w:rsidRPr="00751763">
        <w:rPr>
          <w:sz w:val="18"/>
          <w:szCs w:val="18"/>
        </w:rPr>
        <w:t>- Mitwirken bei der Prüfung von Angeboten im Zusammenhang mit den Belangen der Arbeitssicherheit und des Gesundheitsschutzes</w:t>
      </w:r>
      <w:r w:rsidR="003D4A9A">
        <w:rPr>
          <w:sz w:val="18"/>
          <w:szCs w:val="18"/>
        </w:rPr>
        <w:t>,</w:t>
      </w:r>
    </w:p>
    <w:p w:rsidR="00794640" w:rsidRPr="00751763" w:rsidRDefault="00794640" w:rsidP="003D4A9A">
      <w:pPr>
        <w:pStyle w:val="BezifferterAbsatz"/>
        <w:tabs>
          <w:tab w:val="clear" w:pos="504"/>
          <w:tab w:val="left" w:pos="567"/>
          <w:tab w:val="left" w:pos="851"/>
        </w:tabs>
        <w:spacing w:line="240" w:lineRule="auto"/>
        <w:ind w:left="142" w:hanging="142"/>
        <w:rPr>
          <w:sz w:val="18"/>
          <w:szCs w:val="18"/>
        </w:rPr>
      </w:pPr>
    </w:p>
    <w:p w:rsidR="00794640" w:rsidRPr="00751763" w:rsidRDefault="00794640" w:rsidP="003D4A9A">
      <w:pPr>
        <w:pStyle w:val="BezifferterAbsatz"/>
        <w:tabs>
          <w:tab w:val="clear" w:pos="504"/>
          <w:tab w:val="left" w:pos="567"/>
          <w:tab w:val="left" w:pos="851"/>
        </w:tabs>
        <w:spacing w:line="240" w:lineRule="auto"/>
        <w:ind w:left="993" w:hanging="142"/>
        <w:rPr>
          <w:sz w:val="18"/>
          <w:szCs w:val="18"/>
        </w:rPr>
      </w:pPr>
      <w:r w:rsidRPr="00751763">
        <w:rPr>
          <w:sz w:val="18"/>
          <w:szCs w:val="18"/>
        </w:rPr>
        <w:t>- Beraten bei der Planung bleibender sicherheitstechnischer Wartungseinrichtungen</w:t>
      </w:r>
      <w:r w:rsidR="003D4A9A">
        <w:rPr>
          <w:sz w:val="18"/>
          <w:szCs w:val="18"/>
        </w:rPr>
        <w:t>,</w:t>
      </w:r>
    </w:p>
    <w:p w:rsidR="00794640" w:rsidRPr="00751763" w:rsidRDefault="00794640" w:rsidP="003D4A9A">
      <w:pPr>
        <w:pStyle w:val="BezifferterAbsatz"/>
        <w:tabs>
          <w:tab w:val="clear" w:pos="504"/>
          <w:tab w:val="left" w:pos="567"/>
          <w:tab w:val="left" w:pos="851"/>
        </w:tabs>
        <w:spacing w:line="240" w:lineRule="auto"/>
        <w:ind w:left="993" w:hanging="142"/>
        <w:rPr>
          <w:sz w:val="18"/>
          <w:szCs w:val="18"/>
        </w:rPr>
      </w:pPr>
    </w:p>
    <w:p w:rsidR="00794640" w:rsidRPr="00751763" w:rsidRDefault="00794640" w:rsidP="003D4A9A">
      <w:pPr>
        <w:pStyle w:val="BezifferterAbsatz"/>
        <w:tabs>
          <w:tab w:val="clear" w:pos="504"/>
          <w:tab w:val="left" w:pos="709"/>
          <w:tab w:val="left" w:pos="851"/>
        </w:tabs>
        <w:spacing w:line="240" w:lineRule="auto"/>
        <w:ind w:left="993" w:hanging="142"/>
        <w:rPr>
          <w:sz w:val="18"/>
          <w:szCs w:val="18"/>
        </w:rPr>
      </w:pPr>
      <w:r w:rsidRPr="00751763">
        <w:rPr>
          <w:sz w:val="18"/>
          <w:szCs w:val="18"/>
        </w:rPr>
        <w:t>- Zusammenstellen der Unterlage mit den Merkmalen des Bauwerks für eine sichere Durchführung der Instandhaltungsarbeiten</w:t>
      </w:r>
      <w:r w:rsidR="003D4A9A">
        <w:rPr>
          <w:sz w:val="18"/>
          <w:szCs w:val="18"/>
        </w:rPr>
        <w:t>.</w:t>
      </w:r>
    </w:p>
    <w:p w:rsidR="00794640" w:rsidRDefault="00794640" w:rsidP="003D4A9A">
      <w:pPr>
        <w:pStyle w:val="3"/>
        <w:tabs>
          <w:tab w:val="clear" w:pos="1814"/>
          <w:tab w:val="left" w:pos="567"/>
        </w:tabs>
        <w:spacing w:line="240" w:lineRule="auto"/>
        <w:rPr>
          <w:bCs/>
          <w:sz w:val="18"/>
          <w:szCs w:val="18"/>
        </w:rPr>
      </w:pPr>
    </w:p>
    <w:p w:rsidR="001F628E" w:rsidRPr="00751763" w:rsidRDefault="001F628E" w:rsidP="003D4A9A">
      <w:pPr>
        <w:pStyle w:val="3"/>
        <w:tabs>
          <w:tab w:val="clear" w:pos="1814"/>
          <w:tab w:val="left" w:pos="567"/>
        </w:tabs>
        <w:spacing w:line="240" w:lineRule="auto"/>
        <w:rPr>
          <w:bCs/>
          <w:sz w:val="18"/>
          <w:szCs w:val="18"/>
        </w:rPr>
      </w:pPr>
    </w:p>
    <w:p w:rsidR="00794640" w:rsidRPr="00751763" w:rsidRDefault="00794640" w:rsidP="003D4A9A">
      <w:pPr>
        <w:pStyle w:val="3"/>
        <w:tabs>
          <w:tab w:val="clear" w:pos="1814"/>
          <w:tab w:val="left" w:pos="567"/>
        </w:tabs>
        <w:spacing w:line="240" w:lineRule="auto"/>
        <w:rPr>
          <w:bCs/>
          <w:sz w:val="18"/>
          <w:szCs w:val="18"/>
        </w:rPr>
      </w:pPr>
      <w:r w:rsidRPr="00751763">
        <w:rPr>
          <w:bCs/>
          <w:sz w:val="18"/>
          <w:szCs w:val="18"/>
        </w:rPr>
        <w:t>(3)</w:t>
      </w:r>
      <w:r w:rsidRPr="00751763">
        <w:rPr>
          <w:bCs/>
          <w:sz w:val="18"/>
          <w:szCs w:val="18"/>
        </w:rPr>
        <w:tab/>
        <w:t>Leistungen in der Ausführungsphase</w:t>
      </w:r>
    </w:p>
    <w:p w:rsidR="00794640" w:rsidRPr="00751763" w:rsidRDefault="00794640" w:rsidP="003D4A9A">
      <w:pPr>
        <w:pStyle w:val="3"/>
        <w:tabs>
          <w:tab w:val="clear" w:pos="1814"/>
          <w:tab w:val="left" w:pos="567"/>
        </w:tabs>
        <w:spacing w:line="240" w:lineRule="auto"/>
        <w:rPr>
          <w:bCs/>
          <w:sz w:val="18"/>
          <w:szCs w:val="18"/>
        </w:rPr>
      </w:pPr>
    </w:p>
    <w:p w:rsidR="00794640" w:rsidRPr="00751763" w:rsidRDefault="00794640" w:rsidP="003D4A9A">
      <w:pPr>
        <w:tabs>
          <w:tab w:val="left" w:pos="567"/>
          <w:tab w:val="left" w:pos="709"/>
        </w:tabs>
        <w:ind w:left="709"/>
        <w:rPr>
          <w:sz w:val="18"/>
          <w:szCs w:val="18"/>
        </w:rPr>
      </w:pPr>
      <w:r w:rsidRPr="00751763">
        <w:rPr>
          <w:sz w:val="18"/>
          <w:szCs w:val="18"/>
        </w:rPr>
        <w:t>Koordinieren der Belange der Arbeitssicherheit und des Gesundh</w:t>
      </w:r>
      <w:r w:rsidR="003D4A9A">
        <w:rPr>
          <w:sz w:val="18"/>
          <w:szCs w:val="18"/>
        </w:rPr>
        <w:t>eitsschutzes im Auftrag des Bau</w:t>
      </w:r>
      <w:r w:rsidRPr="00751763">
        <w:rPr>
          <w:sz w:val="18"/>
          <w:szCs w:val="18"/>
        </w:rPr>
        <w:t xml:space="preserve">herrn zwischen allen bei </w:t>
      </w:r>
    </w:p>
    <w:p w:rsidR="00794640" w:rsidRPr="00751763" w:rsidRDefault="00794640" w:rsidP="003D4A9A">
      <w:pPr>
        <w:tabs>
          <w:tab w:val="left" w:pos="567"/>
          <w:tab w:val="left" w:pos="851"/>
        </w:tabs>
        <w:ind w:left="142" w:hanging="142"/>
        <w:rPr>
          <w:sz w:val="18"/>
          <w:szCs w:val="18"/>
        </w:rPr>
      </w:pPr>
    </w:p>
    <w:p w:rsidR="00794640" w:rsidRPr="00751763" w:rsidRDefault="00794640" w:rsidP="003D4A9A">
      <w:pPr>
        <w:tabs>
          <w:tab w:val="left" w:pos="567"/>
          <w:tab w:val="left" w:pos="851"/>
        </w:tabs>
        <w:ind w:left="142" w:firstLine="709"/>
        <w:rPr>
          <w:sz w:val="18"/>
          <w:szCs w:val="18"/>
        </w:rPr>
      </w:pPr>
      <w:r w:rsidRPr="00751763">
        <w:rPr>
          <w:sz w:val="18"/>
          <w:szCs w:val="18"/>
        </w:rPr>
        <w:t xml:space="preserve">- der technischen und der organisatorischen Planung Beteiligten sowie </w:t>
      </w:r>
    </w:p>
    <w:p w:rsidR="00794640" w:rsidRPr="00751763" w:rsidRDefault="00794640" w:rsidP="003D4A9A">
      <w:pPr>
        <w:tabs>
          <w:tab w:val="left" w:pos="851"/>
        </w:tabs>
        <w:ind w:left="993" w:hanging="142"/>
        <w:rPr>
          <w:sz w:val="18"/>
          <w:szCs w:val="18"/>
        </w:rPr>
      </w:pPr>
      <w:r w:rsidRPr="00751763">
        <w:rPr>
          <w:sz w:val="18"/>
          <w:szCs w:val="18"/>
        </w:rPr>
        <w:t xml:space="preserve">- den gleichzeitig oder nacheinander auf der Baustelle tätigen Unternehmen incl. aller Subunternehmer </w:t>
      </w:r>
    </w:p>
    <w:p w:rsidR="00794640" w:rsidRDefault="00794640" w:rsidP="003D4A9A">
      <w:pPr>
        <w:pStyle w:val="BezifferterAbsatz"/>
        <w:tabs>
          <w:tab w:val="left" w:pos="567"/>
          <w:tab w:val="left" w:pos="851"/>
        </w:tabs>
        <w:spacing w:line="240" w:lineRule="auto"/>
        <w:ind w:left="142" w:hanging="142"/>
        <w:rPr>
          <w:sz w:val="18"/>
          <w:szCs w:val="18"/>
        </w:rPr>
      </w:pPr>
    </w:p>
    <w:p w:rsidR="001F628E" w:rsidRDefault="001F628E" w:rsidP="003D4A9A">
      <w:pPr>
        <w:pStyle w:val="BezifferterAbsatz"/>
        <w:tabs>
          <w:tab w:val="left" w:pos="567"/>
          <w:tab w:val="left" w:pos="851"/>
        </w:tabs>
        <w:spacing w:line="240" w:lineRule="auto"/>
        <w:ind w:left="142" w:hanging="142"/>
        <w:rPr>
          <w:sz w:val="18"/>
          <w:szCs w:val="18"/>
        </w:rPr>
      </w:pPr>
    </w:p>
    <w:p w:rsidR="001F628E" w:rsidRPr="00751763" w:rsidRDefault="001F628E" w:rsidP="003D4A9A">
      <w:pPr>
        <w:pStyle w:val="BezifferterAbsatz"/>
        <w:tabs>
          <w:tab w:val="left" w:pos="567"/>
          <w:tab w:val="left" w:pos="851"/>
        </w:tabs>
        <w:spacing w:line="240" w:lineRule="auto"/>
        <w:ind w:left="142" w:hanging="142"/>
        <w:rPr>
          <w:sz w:val="18"/>
          <w:szCs w:val="18"/>
        </w:rPr>
      </w:pPr>
    </w:p>
    <w:p w:rsidR="00794640" w:rsidRPr="00751763" w:rsidRDefault="00794640" w:rsidP="003D4A9A">
      <w:pPr>
        <w:pStyle w:val="BezifferterAbsatz"/>
        <w:tabs>
          <w:tab w:val="left" w:pos="567"/>
          <w:tab w:val="left" w:pos="851"/>
        </w:tabs>
        <w:spacing w:line="240" w:lineRule="auto"/>
        <w:ind w:left="142" w:firstLine="567"/>
        <w:rPr>
          <w:sz w:val="18"/>
          <w:szCs w:val="18"/>
        </w:rPr>
      </w:pPr>
      <w:r w:rsidRPr="00751763">
        <w:rPr>
          <w:sz w:val="18"/>
          <w:szCs w:val="18"/>
        </w:rPr>
        <w:t xml:space="preserve">insbesondere durch </w:t>
      </w:r>
    </w:p>
    <w:p w:rsidR="00794640" w:rsidRPr="00751763" w:rsidRDefault="00794640" w:rsidP="003D4A9A">
      <w:pPr>
        <w:pStyle w:val="BezifferterAbsatz"/>
        <w:tabs>
          <w:tab w:val="left" w:pos="567"/>
          <w:tab w:val="left" w:pos="851"/>
        </w:tabs>
        <w:spacing w:line="240" w:lineRule="auto"/>
        <w:ind w:left="142" w:firstLine="567"/>
        <w:rPr>
          <w:sz w:val="18"/>
          <w:szCs w:val="18"/>
        </w:rPr>
      </w:pPr>
    </w:p>
    <w:p w:rsidR="00794640" w:rsidRPr="00751763" w:rsidRDefault="00794640" w:rsidP="003D4A9A">
      <w:pPr>
        <w:pStyle w:val="BezifferterAbsatz"/>
        <w:tabs>
          <w:tab w:val="clear" w:pos="504"/>
          <w:tab w:val="left" w:pos="567"/>
          <w:tab w:val="left" w:pos="1134"/>
        </w:tabs>
        <w:spacing w:line="240" w:lineRule="auto"/>
        <w:ind w:left="993" w:hanging="142"/>
        <w:rPr>
          <w:sz w:val="18"/>
          <w:szCs w:val="18"/>
        </w:rPr>
      </w:pPr>
      <w:r w:rsidRPr="00751763">
        <w:rPr>
          <w:sz w:val="18"/>
          <w:szCs w:val="18"/>
        </w:rPr>
        <w:t>- Koordinierung der Überwachung der ordnungsgemäßen Anwendung der Arbeitsverfahren durch die Arbeitgeber</w:t>
      </w:r>
      <w:r w:rsidR="003D4A9A">
        <w:rPr>
          <w:sz w:val="18"/>
          <w:szCs w:val="18"/>
        </w:rPr>
        <w:t>,</w:t>
      </w:r>
    </w:p>
    <w:p w:rsidR="00794640" w:rsidRPr="00751763" w:rsidRDefault="00794640" w:rsidP="003D4A9A">
      <w:pPr>
        <w:pStyle w:val="BezifferterAbsatz"/>
        <w:tabs>
          <w:tab w:val="left" w:pos="567"/>
          <w:tab w:val="left" w:pos="851"/>
        </w:tabs>
        <w:spacing w:line="240" w:lineRule="auto"/>
        <w:ind w:left="142" w:hanging="142"/>
        <w:rPr>
          <w:sz w:val="18"/>
          <w:szCs w:val="18"/>
        </w:rPr>
      </w:pPr>
    </w:p>
    <w:p w:rsidR="00794640" w:rsidRPr="00751763" w:rsidRDefault="00794640" w:rsidP="003D4A9A">
      <w:pPr>
        <w:pStyle w:val="BezifferterAbsatz"/>
        <w:tabs>
          <w:tab w:val="clear" w:pos="504"/>
          <w:tab w:val="left" w:pos="567"/>
          <w:tab w:val="left" w:pos="851"/>
        </w:tabs>
        <w:spacing w:line="240" w:lineRule="auto"/>
        <w:ind w:left="993" w:hanging="142"/>
        <w:rPr>
          <w:sz w:val="18"/>
          <w:szCs w:val="18"/>
        </w:rPr>
      </w:pPr>
      <w:r w:rsidRPr="00751763">
        <w:rPr>
          <w:sz w:val="18"/>
          <w:szCs w:val="18"/>
        </w:rPr>
        <w:t>- laufende Kontrolle der Einhaltung des Sicherheits- und Gesundheitsschutzplanes und der Baustellenordnung</w:t>
      </w:r>
      <w:r w:rsidR="003D4A9A">
        <w:rPr>
          <w:sz w:val="18"/>
          <w:szCs w:val="18"/>
        </w:rPr>
        <w:t>,</w:t>
      </w:r>
    </w:p>
    <w:p w:rsidR="00794640" w:rsidRPr="00751763" w:rsidRDefault="00794640" w:rsidP="003D4A9A">
      <w:pPr>
        <w:pStyle w:val="BezifferterAbsatz"/>
        <w:tabs>
          <w:tab w:val="clear" w:pos="504"/>
          <w:tab w:val="left" w:pos="567"/>
          <w:tab w:val="left" w:pos="851"/>
        </w:tabs>
        <w:spacing w:line="240" w:lineRule="auto"/>
        <w:ind w:left="993" w:hanging="142"/>
        <w:rPr>
          <w:sz w:val="18"/>
          <w:szCs w:val="18"/>
        </w:rPr>
      </w:pPr>
    </w:p>
    <w:p w:rsidR="00794640" w:rsidRPr="00751763" w:rsidRDefault="00794640" w:rsidP="003D4A9A">
      <w:pPr>
        <w:pStyle w:val="BezifferterAbsatz"/>
        <w:tabs>
          <w:tab w:val="clear" w:pos="504"/>
          <w:tab w:val="left" w:pos="567"/>
          <w:tab w:val="left" w:pos="851"/>
        </w:tabs>
        <w:spacing w:line="240" w:lineRule="auto"/>
        <w:ind w:left="993" w:hanging="142"/>
        <w:rPr>
          <w:sz w:val="18"/>
          <w:szCs w:val="18"/>
        </w:rPr>
      </w:pPr>
      <w:r w:rsidRPr="00751763">
        <w:rPr>
          <w:sz w:val="18"/>
          <w:szCs w:val="18"/>
        </w:rPr>
        <w:t xml:space="preserve">- </w:t>
      </w:r>
      <w:r w:rsidR="00147A05">
        <w:rPr>
          <w:sz w:val="18"/>
          <w:szCs w:val="18"/>
        </w:rPr>
        <w:t>l</w:t>
      </w:r>
      <w:r w:rsidRPr="00751763">
        <w:rPr>
          <w:sz w:val="18"/>
          <w:szCs w:val="18"/>
        </w:rPr>
        <w:t>aufendes Erfassen der Firmen</w:t>
      </w:r>
      <w:r w:rsidR="003D4A9A">
        <w:rPr>
          <w:sz w:val="18"/>
          <w:szCs w:val="18"/>
        </w:rPr>
        <w:t>,</w:t>
      </w:r>
    </w:p>
    <w:p w:rsidR="00794640" w:rsidRPr="00751763" w:rsidRDefault="00794640" w:rsidP="003D4A9A">
      <w:pPr>
        <w:pStyle w:val="BezifferterAbsatz"/>
        <w:tabs>
          <w:tab w:val="clear" w:pos="504"/>
          <w:tab w:val="left" w:pos="567"/>
          <w:tab w:val="left" w:pos="851"/>
        </w:tabs>
        <w:spacing w:line="240" w:lineRule="auto"/>
        <w:ind w:left="993" w:hanging="142"/>
        <w:rPr>
          <w:sz w:val="18"/>
          <w:szCs w:val="18"/>
        </w:rPr>
      </w:pPr>
    </w:p>
    <w:p w:rsidR="00794640" w:rsidRPr="00751763" w:rsidRDefault="00794640" w:rsidP="003D4A9A">
      <w:pPr>
        <w:pStyle w:val="BezifferterAbsatz"/>
        <w:tabs>
          <w:tab w:val="clear" w:pos="504"/>
          <w:tab w:val="left" w:pos="567"/>
          <w:tab w:val="left" w:pos="851"/>
        </w:tabs>
        <w:spacing w:line="240" w:lineRule="auto"/>
        <w:ind w:left="993" w:hanging="142"/>
        <w:rPr>
          <w:sz w:val="18"/>
          <w:szCs w:val="18"/>
        </w:rPr>
      </w:pPr>
      <w:r w:rsidRPr="00751763">
        <w:rPr>
          <w:sz w:val="18"/>
          <w:szCs w:val="18"/>
        </w:rPr>
        <w:t>- Achten auf Absicherung der Baustelle gegenüber anderen betrieblichen Tätigkeiten sowie ge</w:t>
      </w:r>
      <w:r w:rsidR="003D4A9A">
        <w:rPr>
          <w:sz w:val="18"/>
          <w:szCs w:val="18"/>
        </w:rPr>
        <w:t>genüber Dritten,</w:t>
      </w:r>
      <w:r w:rsidRPr="00751763">
        <w:rPr>
          <w:sz w:val="18"/>
          <w:szCs w:val="18"/>
        </w:rPr>
        <w:t xml:space="preserve"> </w:t>
      </w:r>
    </w:p>
    <w:p w:rsidR="00794640" w:rsidRPr="00751763" w:rsidRDefault="00794640" w:rsidP="003D4A9A">
      <w:pPr>
        <w:pStyle w:val="BezifferterAbsatz"/>
        <w:tabs>
          <w:tab w:val="clear" w:pos="504"/>
          <w:tab w:val="left" w:pos="567"/>
          <w:tab w:val="left" w:pos="851"/>
        </w:tabs>
        <w:spacing w:line="240" w:lineRule="auto"/>
        <w:ind w:left="993" w:hanging="142"/>
        <w:rPr>
          <w:sz w:val="18"/>
          <w:szCs w:val="18"/>
        </w:rPr>
      </w:pPr>
    </w:p>
    <w:p w:rsidR="00794640" w:rsidRPr="00751763" w:rsidRDefault="00794640" w:rsidP="003D4A9A">
      <w:pPr>
        <w:pStyle w:val="BezifferterAbsatz"/>
        <w:tabs>
          <w:tab w:val="clear" w:pos="504"/>
          <w:tab w:val="left" w:pos="567"/>
          <w:tab w:val="left" w:pos="851"/>
        </w:tabs>
        <w:spacing w:line="240" w:lineRule="auto"/>
        <w:ind w:left="993" w:hanging="142"/>
        <w:rPr>
          <w:sz w:val="18"/>
          <w:szCs w:val="18"/>
        </w:rPr>
      </w:pPr>
      <w:r w:rsidRPr="00751763">
        <w:rPr>
          <w:sz w:val="18"/>
          <w:szCs w:val="18"/>
        </w:rPr>
        <w:t>- Mitwirken bei der Abstimmung der Baustelleneinrichtungen der verschiedenen Unter</w:t>
      </w:r>
      <w:r w:rsidR="003D4A9A">
        <w:rPr>
          <w:sz w:val="18"/>
          <w:szCs w:val="18"/>
        </w:rPr>
        <w:t>nehmen,</w:t>
      </w:r>
      <w:r w:rsidRPr="00751763">
        <w:rPr>
          <w:sz w:val="18"/>
          <w:szCs w:val="18"/>
        </w:rPr>
        <w:t xml:space="preserve"> </w:t>
      </w:r>
    </w:p>
    <w:p w:rsidR="00794640" w:rsidRPr="00751763" w:rsidRDefault="00794640" w:rsidP="003D4A9A">
      <w:pPr>
        <w:pStyle w:val="3"/>
        <w:tabs>
          <w:tab w:val="clear" w:pos="1814"/>
          <w:tab w:val="left" w:pos="567"/>
        </w:tabs>
        <w:spacing w:line="240" w:lineRule="auto"/>
        <w:ind w:left="993" w:hanging="142"/>
        <w:rPr>
          <w:bCs/>
          <w:sz w:val="18"/>
          <w:szCs w:val="18"/>
        </w:rPr>
      </w:pPr>
    </w:p>
    <w:p w:rsidR="00794640" w:rsidRPr="00751763" w:rsidRDefault="00794640" w:rsidP="003D4A9A">
      <w:pPr>
        <w:pStyle w:val="BezifferterAbsatz"/>
        <w:tabs>
          <w:tab w:val="clear" w:pos="504"/>
          <w:tab w:val="left" w:pos="567"/>
          <w:tab w:val="left" w:pos="851"/>
        </w:tabs>
        <w:spacing w:line="240" w:lineRule="auto"/>
        <w:ind w:left="993" w:hanging="142"/>
        <w:rPr>
          <w:sz w:val="18"/>
          <w:szCs w:val="18"/>
        </w:rPr>
      </w:pPr>
      <w:r w:rsidRPr="00751763">
        <w:rPr>
          <w:sz w:val="18"/>
          <w:szCs w:val="18"/>
        </w:rPr>
        <w:t>- Klären sicherheitsrelevanter Belange mit allen Unternehmern und ihren Subunternehmen vor Beginn ihrer Arbeiten (Arbeitsverfahren, Arbeitsablauf, Nachweise, Prüfzertifi</w:t>
      </w:r>
      <w:r w:rsidR="003D4A9A">
        <w:rPr>
          <w:sz w:val="18"/>
          <w:szCs w:val="18"/>
        </w:rPr>
        <w:t>kate, Lage</w:t>
      </w:r>
      <w:r w:rsidRPr="00751763">
        <w:rPr>
          <w:sz w:val="18"/>
          <w:szCs w:val="18"/>
        </w:rPr>
        <w:t>rung und Entsorgung) und Organisieren der Zusammenarbeit der Arbeitge</w:t>
      </w:r>
      <w:r w:rsidR="003D4A9A">
        <w:rPr>
          <w:sz w:val="18"/>
          <w:szCs w:val="18"/>
        </w:rPr>
        <w:t>ber,</w:t>
      </w:r>
      <w:r w:rsidRPr="00751763">
        <w:rPr>
          <w:sz w:val="18"/>
          <w:szCs w:val="18"/>
        </w:rPr>
        <w:t xml:space="preserve"> </w:t>
      </w:r>
    </w:p>
    <w:p w:rsidR="00794640" w:rsidRDefault="00794640" w:rsidP="003D4A9A">
      <w:pPr>
        <w:pStyle w:val="BezifferterAbsatz"/>
        <w:tabs>
          <w:tab w:val="clear" w:pos="504"/>
          <w:tab w:val="left" w:pos="567"/>
          <w:tab w:val="left" w:pos="851"/>
        </w:tabs>
        <w:spacing w:line="240" w:lineRule="auto"/>
        <w:ind w:left="993" w:hanging="142"/>
        <w:rPr>
          <w:sz w:val="18"/>
          <w:szCs w:val="18"/>
        </w:rPr>
      </w:pPr>
    </w:p>
    <w:p w:rsidR="00E64798" w:rsidRDefault="00E64798" w:rsidP="003D4A9A">
      <w:pPr>
        <w:pStyle w:val="BezifferterAbsatz"/>
        <w:tabs>
          <w:tab w:val="clear" w:pos="504"/>
          <w:tab w:val="left" w:pos="567"/>
          <w:tab w:val="left" w:pos="851"/>
        </w:tabs>
        <w:spacing w:line="240" w:lineRule="auto"/>
        <w:ind w:left="993" w:hanging="142"/>
        <w:rPr>
          <w:sz w:val="18"/>
          <w:szCs w:val="18"/>
        </w:rPr>
      </w:pPr>
      <w:r>
        <w:rPr>
          <w:sz w:val="18"/>
          <w:szCs w:val="18"/>
        </w:rPr>
        <w:t xml:space="preserve">- Bekannt machen des Sicherheits- und Gesundheitsschutzplanes bei allen Beteiligten sowie Hinwirken auf seine Einhaltung und Umsetzung, </w:t>
      </w:r>
    </w:p>
    <w:p w:rsidR="00E64798" w:rsidRPr="00751763" w:rsidRDefault="00E64798" w:rsidP="003D4A9A">
      <w:pPr>
        <w:pStyle w:val="BezifferterAbsatz"/>
        <w:tabs>
          <w:tab w:val="clear" w:pos="504"/>
          <w:tab w:val="left" w:pos="567"/>
          <w:tab w:val="left" w:pos="851"/>
        </w:tabs>
        <w:spacing w:line="240" w:lineRule="auto"/>
        <w:ind w:left="993" w:hanging="142"/>
        <w:rPr>
          <w:sz w:val="18"/>
          <w:szCs w:val="18"/>
        </w:rPr>
      </w:pPr>
    </w:p>
    <w:p w:rsidR="00794640" w:rsidRPr="00751763" w:rsidRDefault="00794640" w:rsidP="003D4A9A">
      <w:pPr>
        <w:pStyle w:val="BezifferterAbsatz"/>
        <w:tabs>
          <w:tab w:val="clear" w:pos="504"/>
          <w:tab w:val="left" w:pos="567"/>
          <w:tab w:val="left" w:pos="851"/>
        </w:tabs>
        <w:spacing w:line="240" w:lineRule="auto"/>
        <w:ind w:left="993" w:hanging="142"/>
        <w:rPr>
          <w:sz w:val="18"/>
          <w:szCs w:val="18"/>
        </w:rPr>
      </w:pPr>
      <w:r w:rsidRPr="00751763">
        <w:rPr>
          <w:sz w:val="18"/>
          <w:szCs w:val="18"/>
        </w:rPr>
        <w:t>- Anpassen des Sicherheits- und Gesundheitsschutzplanes bei erheblichen Änderungen und das bekannt machen aktualisierter Sicherheits- und Gesundheitsschutzpläne bei allen Beteilig</w:t>
      </w:r>
      <w:r w:rsidR="003D4A9A">
        <w:rPr>
          <w:sz w:val="18"/>
          <w:szCs w:val="18"/>
        </w:rPr>
        <w:t>ten,</w:t>
      </w:r>
    </w:p>
    <w:p w:rsidR="00794640" w:rsidRPr="00751763" w:rsidRDefault="00794640" w:rsidP="003D4A9A">
      <w:pPr>
        <w:pStyle w:val="BezifferterAbsatz"/>
        <w:tabs>
          <w:tab w:val="clear" w:pos="504"/>
          <w:tab w:val="left" w:pos="567"/>
          <w:tab w:val="left" w:pos="851"/>
        </w:tabs>
        <w:spacing w:line="240" w:lineRule="auto"/>
        <w:ind w:left="993" w:hanging="142"/>
        <w:rPr>
          <w:sz w:val="18"/>
          <w:szCs w:val="18"/>
        </w:rPr>
      </w:pPr>
    </w:p>
    <w:p w:rsidR="00794640" w:rsidRDefault="00794640" w:rsidP="003D4A9A">
      <w:pPr>
        <w:pStyle w:val="BezifferterAbsatz"/>
        <w:tabs>
          <w:tab w:val="clear" w:pos="504"/>
          <w:tab w:val="left" w:pos="567"/>
          <w:tab w:val="left" w:pos="851"/>
        </w:tabs>
        <w:spacing w:line="240" w:lineRule="auto"/>
        <w:ind w:left="993" w:hanging="142"/>
        <w:rPr>
          <w:sz w:val="18"/>
          <w:szCs w:val="18"/>
        </w:rPr>
      </w:pPr>
      <w:r w:rsidRPr="00751763">
        <w:rPr>
          <w:sz w:val="18"/>
          <w:szCs w:val="18"/>
        </w:rPr>
        <w:t>- Mitwirken bei der Fortschreibung des Bauablaufplans, soweit es die Belange der Ar</w:t>
      </w:r>
      <w:r w:rsidR="003D4A9A">
        <w:rPr>
          <w:sz w:val="18"/>
          <w:szCs w:val="18"/>
        </w:rPr>
        <w:t>beitssi</w:t>
      </w:r>
      <w:r w:rsidRPr="00751763">
        <w:rPr>
          <w:sz w:val="18"/>
          <w:szCs w:val="18"/>
        </w:rPr>
        <w:t>cherheit und d</w:t>
      </w:r>
      <w:r w:rsidR="003D4A9A">
        <w:rPr>
          <w:sz w:val="18"/>
          <w:szCs w:val="18"/>
        </w:rPr>
        <w:t>es Gesundheitsschutzes betrifft,</w:t>
      </w:r>
      <w:r w:rsidRPr="00751763">
        <w:rPr>
          <w:sz w:val="18"/>
          <w:szCs w:val="18"/>
        </w:rPr>
        <w:t xml:space="preserve"> </w:t>
      </w:r>
    </w:p>
    <w:p w:rsidR="00471736" w:rsidRPr="00751763" w:rsidRDefault="00471736" w:rsidP="003D4A9A">
      <w:pPr>
        <w:pStyle w:val="BezifferterAbsatz"/>
        <w:tabs>
          <w:tab w:val="clear" w:pos="504"/>
          <w:tab w:val="left" w:pos="567"/>
          <w:tab w:val="left" w:pos="851"/>
        </w:tabs>
        <w:spacing w:line="240" w:lineRule="auto"/>
        <w:ind w:left="993" w:hanging="142"/>
        <w:rPr>
          <w:sz w:val="18"/>
          <w:szCs w:val="18"/>
        </w:rPr>
      </w:pPr>
    </w:p>
    <w:p w:rsidR="00794640" w:rsidRPr="00751763" w:rsidRDefault="00794640" w:rsidP="003D4A9A">
      <w:pPr>
        <w:pStyle w:val="BezifferterAbsatz"/>
        <w:tabs>
          <w:tab w:val="clear" w:pos="504"/>
          <w:tab w:val="left" w:pos="567"/>
        </w:tabs>
        <w:spacing w:line="240" w:lineRule="auto"/>
        <w:ind w:left="993" w:hanging="142"/>
        <w:rPr>
          <w:sz w:val="18"/>
          <w:szCs w:val="18"/>
        </w:rPr>
      </w:pPr>
      <w:r w:rsidRPr="00751763">
        <w:rPr>
          <w:sz w:val="18"/>
          <w:szCs w:val="18"/>
        </w:rPr>
        <w:t>- Achten auf sicherheitstechnische Einrichtungen und Schutzmaßnahmen sowie auf vertragsgemäße Ausführung der sicherheitstechnischen Leistungen aus dem Bauvertrag und Einschreiten bei Gefahrenzuständen</w:t>
      </w:r>
      <w:r w:rsidR="003D4A9A">
        <w:rPr>
          <w:sz w:val="18"/>
          <w:szCs w:val="18"/>
        </w:rPr>
        <w:t>,</w:t>
      </w:r>
      <w:r w:rsidRPr="00751763">
        <w:rPr>
          <w:sz w:val="18"/>
          <w:szCs w:val="18"/>
        </w:rPr>
        <w:t xml:space="preserve"> </w:t>
      </w:r>
    </w:p>
    <w:p w:rsidR="00794640" w:rsidRPr="00751763" w:rsidRDefault="00794640" w:rsidP="003D4A9A">
      <w:pPr>
        <w:pStyle w:val="BezifferterAbsatz"/>
        <w:tabs>
          <w:tab w:val="clear" w:pos="504"/>
          <w:tab w:val="left" w:pos="567"/>
          <w:tab w:val="left" w:pos="851"/>
        </w:tabs>
        <w:spacing w:line="240" w:lineRule="auto"/>
        <w:ind w:left="142" w:hanging="142"/>
        <w:rPr>
          <w:sz w:val="18"/>
          <w:szCs w:val="18"/>
        </w:rPr>
      </w:pPr>
    </w:p>
    <w:p w:rsidR="00794640" w:rsidRPr="00751763" w:rsidRDefault="00794640" w:rsidP="003D4A9A">
      <w:pPr>
        <w:pStyle w:val="BezifferterAbsatz"/>
        <w:tabs>
          <w:tab w:val="clear" w:pos="504"/>
          <w:tab w:val="left" w:pos="567"/>
          <w:tab w:val="left" w:pos="851"/>
        </w:tabs>
        <w:spacing w:line="240" w:lineRule="auto"/>
        <w:ind w:left="993" w:hanging="142"/>
        <w:rPr>
          <w:sz w:val="18"/>
          <w:szCs w:val="18"/>
        </w:rPr>
      </w:pPr>
      <w:r w:rsidRPr="00751763">
        <w:rPr>
          <w:sz w:val="18"/>
          <w:szCs w:val="18"/>
        </w:rPr>
        <w:t>- Organisieren, Durchführen und Protokollierung von Sicherhei</w:t>
      </w:r>
      <w:r w:rsidR="003D4A9A">
        <w:rPr>
          <w:sz w:val="18"/>
          <w:szCs w:val="18"/>
        </w:rPr>
        <w:t>tsbegehungen und –</w:t>
      </w:r>
      <w:proofErr w:type="spellStart"/>
      <w:r w:rsidR="003D4A9A">
        <w:rPr>
          <w:sz w:val="18"/>
          <w:szCs w:val="18"/>
        </w:rPr>
        <w:t>besprechungen</w:t>
      </w:r>
      <w:proofErr w:type="spellEnd"/>
      <w:r w:rsidR="003D4A9A">
        <w:rPr>
          <w:sz w:val="18"/>
          <w:szCs w:val="18"/>
        </w:rPr>
        <w:t>,</w:t>
      </w:r>
    </w:p>
    <w:p w:rsidR="00794640" w:rsidRPr="00751763" w:rsidRDefault="00794640" w:rsidP="003D4A9A">
      <w:pPr>
        <w:pStyle w:val="BezifferterAbsatz"/>
        <w:tabs>
          <w:tab w:val="clear" w:pos="504"/>
          <w:tab w:val="left" w:pos="567"/>
          <w:tab w:val="left" w:pos="851"/>
        </w:tabs>
        <w:spacing w:line="240" w:lineRule="auto"/>
        <w:ind w:left="851" w:firstLine="0"/>
        <w:rPr>
          <w:sz w:val="18"/>
          <w:szCs w:val="18"/>
        </w:rPr>
      </w:pPr>
    </w:p>
    <w:p w:rsidR="00794640" w:rsidRPr="00751763" w:rsidRDefault="00794640" w:rsidP="003D4A9A">
      <w:pPr>
        <w:pStyle w:val="BezifferterAbsatz"/>
        <w:tabs>
          <w:tab w:val="clear" w:pos="504"/>
        </w:tabs>
        <w:spacing w:line="240" w:lineRule="auto"/>
        <w:ind w:left="993" w:hanging="142"/>
        <w:rPr>
          <w:sz w:val="18"/>
          <w:szCs w:val="18"/>
        </w:rPr>
      </w:pPr>
      <w:r w:rsidRPr="00751763">
        <w:rPr>
          <w:sz w:val="18"/>
          <w:szCs w:val="18"/>
        </w:rPr>
        <w:t>- Fortführen und Abschließen der Unterlage mit den Merkmalen des Bauwerkes für die sichere Durchführ</w:t>
      </w:r>
      <w:r w:rsidR="003D4A9A">
        <w:rPr>
          <w:sz w:val="18"/>
          <w:szCs w:val="18"/>
        </w:rPr>
        <w:t>ung von Instandhaltungsarbeiten,</w:t>
      </w:r>
    </w:p>
    <w:p w:rsidR="00794640" w:rsidRPr="00751763" w:rsidRDefault="00794640" w:rsidP="003D4A9A">
      <w:pPr>
        <w:pStyle w:val="BezifferterAbsatz"/>
        <w:tabs>
          <w:tab w:val="clear" w:pos="504"/>
        </w:tabs>
        <w:spacing w:line="240" w:lineRule="auto"/>
        <w:ind w:left="993" w:hanging="142"/>
        <w:rPr>
          <w:sz w:val="18"/>
          <w:szCs w:val="18"/>
        </w:rPr>
      </w:pPr>
    </w:p>
    <w:p w:rsidR="00794640" w:rsidRPr="00751763" w:rsidRDefault="00794640" w:rsidP="003D4A9A">
      <w:pPr>
        <w:pStyle w:val="3"/>
        <w:tabs>
          <w:tab w:val="clear" w:pos="1814"/>
        </w:tabs>
        <w:spacing w:line="240" w:lineRule="auto"/>
        <w:ind w:left="993" w:hanging="142"/>
        <w:rPr>
          <w:bCs/>
          <w:sz w:val="18"/>
          <w:szCs w:val="18"/>
        </w:rPr>
      </w:pPr>
      <w:r w:rsidRPr="00751763">
        <w:rPr>
          <w:bCs/>
          <w:sz w:val="18"/>
          <w:szCs w:val="18"/>
        </w:rPr>
        <w:t xml:space="preserve">- Erarbeiten einer Bauakte, gemäß Anlage </w:t>
      </w:r>
      <w:r w:rsidR="00540CE2">
        <w:rPr>
          <w:bCs/>
          <w:sz w:val="18"/>
          <w:szCs w:val="18"/>
        </w:rPr>
        <w:t>5</w:t>
      </w:r>
      <w:r w:rsidRPr="00751763">
        <w:rPr>
          <w:bCs/>
          <w:sz w:val="18"/>
          <w:szCs w:val="18"/>
        </w:rPr>
        <w:t xml:space="preserve"> und Übergabe an jeden Hauptunternehmer vor Baubeginn zur kontinuierlichen Vorhaltung auf der Baustelle</w:t>
      </w:r>
      <w:r w:rsidR="003D4A9A">
        <w:rPr>
          <w:bCs/>
          <w:sz w:val="18"/>
          <w:szCs w:val="18"/>
        </w:rPr>
        <w:t>,</w:t>
      </w:r>
    </w:p>
    <w:p w:rsidR="00794640" w:rsidRPr="00751763" w:rsidRDefault="00794640" w:rsidP="003D4A9A">
      <w:pPr>
        <w:pStyle w:val="3"/>
        <w:tabs>
          <w:tab w:val="clear" w:pos="1814"/>
        </w:tabs>
        <w:spacing w:line="240" w:lineRule="auto"/>
        <w:ind w:left="993" w:hanging="142"/>
        <w:rPr>
          <w:bCs/>
          <w:sz w:val="18"/>
          <w:szCs w:val="18"/>
        </w:rPr>
      </w:pPr>
    </w:p>
    <w:p w:rsidR="00794640" w:rsidRPr="00751763" w:rsidRDefault="00794640" w:rsidP="003D4A9A">
      <w:pPr>
        <w:pStyle w:val="3"/>
        <w:tabs>
          <w:tab w:val="clear" w:pos="1814"/>
        </w:tabs>
        <w:spacing w:line="240" w:lineRule="auto"/>
        <w:ind w:left="993" w:hanging="142"/>
        <w:rPr>
          <w:bCs/>
          <w:sz w:val="18"/>
          <w:szCs w:val="18"/>
        </w:rPr>
      </w:pPr>
      <w:r w:rsidRPr="00751763">
        <w:rPr>
          <w:bCs/>
          <w:sz w:val="18"/>
          <w:szCs w:val="18"/>
        </w:rPr>
        <w:t>- Übernahme der Bauakte von jedem Hauptunternehmer nach Bauende, Vervollständigung der Unterla</w:t>
      </w:r>
      <w:bookmarkStart w:id="0" w:name="_GoBack"/>
      <w:bookmarkEnd w:id="0"/>
      <w:r w:rsidRPr="00751763">
        <w:rPr>
          <w:bCs/>
          <w:sz w:val="18"/>
          <w:szCs w:val="18"/>
        </w:rPr>
        <w:t>gen und Übergabe an den Auftraggeber</w:t>
      </w:r>
      <w:r w:rsidR="003D4A9A">
        <w:rPr>
          <w:bCs/>
          <w:sz w:val="18"/>
          <w:szCs w:val="18"/>
        </w:rPr>
        <w:t>,</w:t>
      </w:r>
    </w:p>
    <w:p w:rsidR="00794640" w:rsidRPr="00751763" w:rsidRDefault="00794640" w:rsidP="003D4A9A">
      <w:pPr>
        <w:pStyle w:val="3"/>
        <w:tabs>
          <w:tab w:val="clear" w:pos="1814"/>
        </w:tabs>
        <w:spacing w:line="240" w:lineRule="auto"/>
        <w:ind w:left="851"/>
        <w:rPr>
          <w:bCs/>
          <w:sz w:val="18"/>
          <w:szCs w:val="18"/>
        </w:rPr>
      </w:pPr>
    </w:p>
    <w:p w:rsidR="00794640" w:rsidRPr="00751763" w:rsidRDefault="00794640" w:rsidP="003D4A9A">
      <w:pPr>
        <w:pStyle w:val="3"/>
        <w:tabs>
          <w:tab w:val="clear" w:pos="1814"/>
        </w:tabs>
        <w:spacing w:line="240" w:lineRule="auto"/>
        <w:ind w:left="851"/>
        <w:rPr>
          <w:bCs/>
          <w:sz w:val="18"/>
          <w:szCs w:val="18"/>
        </w:rPr>
      </w:pPr>
      <w:r w:rsidRPr="00751763">
        <w:rPr>
          <w:bCs/>
          <w:sz w:val="18"/>
          <w:szCs w:val="18"/>
        </w:rPr>
        <w:t>- Erstellen der Vorankündigung</w:t>
      </w:r>
      <w:r w:rsidR="003D4A9A">
        <w:rPr>
          <w:bCs/>
          <w:sz w:val="18"/>
          <w:szCs w:val="18"/>
        </w:rPr>
        <w:t>,</w:t>
      </w:r>
    </w:p>
    <w:p w:rsidR="00794640" w:rsidRPr="00751763" w:rsidRDefault="00794640" w:rsidP="003D4A9A">
      <w:pPr>
        <w:pStyle w:val="3"/>
        <w:tabs>
          <w:tab w:val="clear" w:pos="1814"/>
        </w:tabs>
        <w:spacing w:line="240" w:lineRule="auto"/>
        <w:ind w:left="851"/>
        <w:rPr>
          <w:bCs/>
          <w:sz w:val="18"/>
          <w:szCs w:val="18"/>
        </w:rPr>
      </w:pPr>
    </w:p>
    <w:p w:rsidR="00794640" w:rsidRPr="00751763" w:rsidRDefault="00794640" w:rsidP="0095131C">
      <w:pPr>
        <w:pStyle w:val="3"/>
        <w:tabs>
          <w:tab w:val="clear" w:pos="1814"/>
          <w:tab w:val="left" w:pos="567"/>
        </w:tabs>
        <w:spacing w:line="240" w:lineRule="auto"/>
        <w:ind w:left="993" w:hanging="142"/>
        <w:rPr>
          <w:bCs/>
          <w:sz w:val="18"/>
          <w:szCs w:val="18"/>
        </w:rPr>
      </w:pPr>
      <w:r w:rsidRPr="00751763">
        <w:rPr>
          <w:bCs/>
          <w:sz w:val="18"/>
          <w:szCs w:val="18"/>
        </w:rPr>
        <w:t>- Dokumentation der eigenen Tätigkeit</w:t>
      </w:r>
      <w:r w:rsidR="005B46FD">
        <w:rPr>
          <w:bCs/>
          <w:sz w:val="18"/>
          <w:szCs w:val="18"/>
        </w:rPr>
        <w:t xml:space="preserve"> in einer F</w:t>
      </w:r>
      <w:r w:rsidR="0095131C">
        <w:rPr>
          <w:bCs/>
          <w:sz w:val="18"/>
          <w:szCs w:val="18"/>
        </w:rPr>
        <w:t xml:space="preserve">orm, dass der Auftraggeber die </w:t>
      </w:r>
      <w:r w:rsidR="005B46FD">
        <w:rPr>
          <w:bCs/>
          <w:sz w:val="18"/>
          <w:szCs w:val="18"/>
        </w:rPr>
        <w:t>Tätigkeit des AN jederzeit nachvollziehen kann.</w:t>
      </w:r>
    </w:p>
    <w:p w:rsidR="00794640" w:rsidRDefault="00794640" w:rsidP="003D4A9A">
      <w:pPr>
        <w:pStyle w:val="3"/>
        <w:tabs>
          <w:tab w:val="clear" w:pos="1814"/>
          <w:tab w:val="left" w:pos="567"/>
        </w:tabs>
        <w:spacing w:line="240" w:lineRule="auto"/>
        <w:ind w:left="360"/>
        <w:rPr>
          <w:bCs/>
        </w:rPr>
      </w:pPr>
    </w:p>
    <w:p w:rsidR="00794640" w:rsidRPr="00794640" w:rsidRDefault="00794640" w:rsidP="003D4A9A"/>
    <w:sectPr w:rsidR="00794640" w:rsidRPr="00794640" w:rsidSect="001F628E">
      <w:headerReference w:type="default" r:id="rId7"/>
      <w:footerReference w:type="default" r:id="rId8"/>
      <w:pgSz w:w="11906" w:h="16838" w:code="9"/>
      <w:pgMar w:top="1418" w:right="1418" w:bottom="1134" w:left="1418"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837" w:rsidRDefault="00252837">
      <w:r>
        <w:separator/>
      </w:r>
    </w:p>
  </w:endnote>
  <w:endnote w:type="continuationSeparator" w:id="0">
    <w:p w:rsidR="00252837" w:rsidRDefault="00252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28E" w:rsidRDefault="001F628E" w:rsidP="001F628E">
    <w:pPr>
      <w:pStyle w:val="Fuzeile"/>
      <w:pBdr>
        <w:top w:val="single" w:sz="4" w:space="1" w:color="auto"/>
        <w:left w:val="single" w:sz="4" w:space="4" w:color="auto"/>
        <w:bottom w:val="single" w:sz="4" w:space="1" w:color="auto"/>
        <w:right w:val="single" w:sz="4" w:space="18" w:color="auto"/>
      </w:pBdr>
      <w:tabs>
        <w:tab w:val="clear" w:pos="4536"/>
        <w:tab w:val="clear" w:pos="9072"/>
        <w:tab w:val="left" w:pos="3402"/>
        <w:tab w:val="right" w:pos="9214"/>
      </w:tabs>
      <w:ind w:right="-284"/>
      <w:rPr>
        <w:sz w:val="16"/>
      </w:rPr>
    </w:pPr>
    <w:r>
      <w:rPr>
        <w:sz w:val="16"/>
      </w:rPr>
      <w:t xml:space="preserve">Verantwortlich: </w:t>
    </w:r>
    <w:r w:rsidR="00004724">
      <w:rPr>
        <w:sz w:val="16"/>
      </w:rPr>
      <w:t xml:space="preserve">Fred </w:t>
    </w:r>
    <w:r>
      <w:rPr>
        <w:sz w:val="16"/>
      </w:rPr>
      <w:t>Fey</w:t>
    </w:r>
    <w:r>
      <w:rPr>
        <w:sz w:val="16"/>
      </w:rPr>
      <w:tab/>
      <w:t xml:space="preserve">Freigabe durch </w:t>
    </w:r>
    <w:r w:rsidR="00FD7777">
      <w:rPr>
        <w:sz w:val="16"/>
      </w:rPr>
      <w:t xml:space="preserve">René </w:t>
    </w:r>
    <w:proofErr w:type="spellStart"/>
    <w:r w:rsidR="00FD7777">
      <w:rPr>
        <w:sz w:val="16"/>
      </w:rPr>
      <w:t>Düppen</w:t>
    </w:r>
    <w:proofErr w:type="spellEnd"/>
    <w:r>
      <w:rPr>
        <w:sz w:val="16"/>
      </w:rPr>
      <w:t xml:space="preserve"> am: </w:t>
    </w:r>
    <w:r w:rsidR="00004724">
      <w:rPr>
        <w:sz w:val="16"/>
      </w:rPr>
      <w:t>27.06.2022</w:t>
    </w:r>
    <w:r>
      <w:rPr>
        <w:sz w:val="16"/>
      </w:rPr>
      <w:tab/>
      <w:t xml:space="preserve">Revision: </w:t>
    </w:r>
    <w:r w:rsidR="006E63BB">
      <w:rPr>
        <w:sz w:val="16"/>
      </w:rPr>
      <w:t>2</w:t>
    </w:r>
    <w:r w:rsidR="00004724">
      <w:rPr>
        <w:sz w:val="16"/>
      </w:rPr>
      <w:t>.1</w:t>
    </w:r>
  </w:p>
  <w:p w:rsidR="00004724" w:rsidRDefault="001F628E" w:rsidP="001F628E">
    <w:pPr>
      <w:pStyle w:val="Fuzeile"/>
      <w:pBdr>
        <w:top w:val="single" w:sz="4" w:space="1" w:color="auto"/>
        <w:left w:val="single" w:sz="4" w:space="4" w:color="auto"/>
        <w:bottom w:val="single" w:sz="4" w:space="1" w:color="auto"/>
        <w:right w:val="single" w:sz="4" w:space="18" w:color="auto"/>
      </w:pBdr>
      <w:tabs>
        <w:tab w:val="clear" w:pos="4536"/>
        <w:tab w:val="clear" w:pos="9072"/>
        <w:tab w:val="right" w:pos="9214"/>
      </w:tabs>
      <w:ind w:right="-284"/>
      <w:rPr>
        <w:sz w:val="16"/>
      </w:rPr>
    </w:pPr>
    <w:r>
      <w:rPr>
        <w:sz w:val="16"/>
      </w:rPr>
      <w:fldChar w:fldCharType="begin"/>
    </w:r>
    <w:r>
      <w:rPr>
        <w:sz w:val="16"/>
      </w:rPr>
      <w:instrText xml:space="preserve"> FILENAME \p </w:instrText>
    </w:r>
    <w:r>
      <w:rPr>
        <w:sz w:val="16"/>
      </w:rPr>
      <w:fldChar w:fldCharType="separate"/>
    </w:r>
    <w:r w:rsidR="00004724">
      <w:rPr>
        <w:noProof/>
        <w:sz w:val="16"/>
      </w:rPr>
      <w:t>I:\a2\a2_proje.kte\000_mus\formulare_und_muster_a2\200_genehmigungen\270_sigeko\06_sigeko_anlage_3-20180503.docx</w:t>
    </w:r>
    <w:r>
      <w:rPr>
        <w:sz w:val="16"/>
      </w:rPr>
      <w:fldChar w:fldCharType="end"/>
    </w:r>
    <w:r w:rsidR="00004724">
      <w:rPr>
        <w:sz w:val="16"/>
      </w:rPr>
      <w:t xml:space="preserve"> </w:t>
    </w:r>
    <w:r w:rsidR="00FD7777">
      <w:rPr>
        <w:sz w:val="16"/>
      </w:rPr>
      <w:tab/>
    </w:r>
  </w:p>
  <w:p w:rsidR="001F628E" w:rsidRPr="00FD7777" w:rsidRDefault="00004724" w:rsidP="00004724">
    <w:pPr>
      <w:pStyle w:val="Fuzeile"/>
      <w:pBdr>
        <w:top w:val="single" w:sz="4" w:space="1" w:color="auto"/>
        <w:left w:val="single" w:sz="4" w:space="4" w:color="auto"/>
        <w:bottom w:val="single" w:sz="4" w:space="1" w:color="auto"/>
        <w:right w:val="single" w:sz="4" w:space="18" w:color="auto"/>
      </w:pBdr>
      <w:tabs>
        <w:tab w:val="clear" w:pos="4536"/>
        <w:tab w:val="clear" w:pos="9072"/>
        <w:tab w:val="right" w:pos="9214"/>
      </w:tabs>
      <w:ind w:right="-284"/>
      <w:rPr>
        <w:sz w:val="12"/>
        <w:szCs w:val="12"/>
      </w:rPr>
    </w:pPr>
    <w:r>
      <w:rPr>
        <w:sz w:val="12"/>
        <w:szCs w:val="12"/>
      </w:rPr>
      <w:tab/>
    </w:r>
    <w:r w:rsidR="00E64798">
      <w:rPr>
        <w:sz w:val="12"/>
        <w:szCs w:val="12"/>
      </w:rPr>
      <w:t>Stand</w:t>
    </w:r>
    <w:r w:rsidR="001F628E" w:rsidRPr="00FD7777">
      <w:rPr>
        <w:sz w:val="12"/>
        <w:szCs w:val="12"/>
      </w:rPr>
      <w:t xml:space="preserve">: </w:t>
    </w:r>
    <w:r w:rsidR="00E64798">
      <w:rPr>
        <w:sz w:val="12"/>
        <w:szCs w:val="12"/>
      </w:rPr>
      <w:t>27.06.2022</w:t>
    </w:r>
  </w:p>
  <w:p w:rsidR="001F628E" w:rsidRDefault="001F62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837" w:rsidRDefault="00252837">
      <w:r>
        <w:separator/>
      </w:r>
    </w:p>
  </w:footnote>
  <w:footnote w:type="continuationSeparator" w:id="0">
    <w:p w:rsidR="00252837" w:rsidRDefault="00252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31C" w:rsidRDefault="00491106">
    <w:pPr>
      <w:pStyle w:val="Kopfzeile"/>
      <w:rPr>
        <w:sz w:val="18"/>
        <w:szCs w:val="18"/>
      </w:rPr>
    </w:pPr>
    <w:r>
      <w:rPr>
        <w:noProof/>
        <w:sz w:val="18"/>
        <w:szCs w:val="18"/>
      </w:rPr>
      <w:drawing>
        <wp:inline distT="0" distB="0" distL="0" distR="0" wp14:anchorId="596CE764" wp14:editId="41F5BD92">
          <wp:extent cx="1304925" cy="381000"/>
          <wp:effectExtent l="0" t="0" r="9525" b="0"/>
          <wp:docPr id="1" name="Bild 1" descr="logo-ev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v_schwa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381000"/>
                  </a:xfrm>
                  <a:prstGeom prst="rect">
                    <a:avLst/>
                  </a:prstGeom>
                  <a:noFill/>
                  <a:ln>
                    <a:noFill/>
                  </a:ln>
                </pic:spPr>
              </pic:pic>
            </a:graphicData>
          </a:graphic>
        </wp:inline>
      </w:drawing>
    </w:r>
  </w:p>
  <w:p w:rsidR="0095131C" w:rsidRDefault="0095131C">
    <w:pPr>
      <w:pStyle w:val="Kopfzeile"/>
      <w:rPr>
        <w:rStyle w:val="Seitenzahl"/>
        <w:sz w:val="16"/>
        <w:szCs w:val="16"/>
      </w:rPr>
    </w:pPr>
    <w:r>
      <w:rPr>
        <w:sz w:val="16"/>
        <w:szCs w:val="16"/>
      </w:rPr>
      <w:t xml:space="preserve">Ingenieurvertrag </w:t>
    </w:r>
    <w:proofErr w:type="spellStart"/>
    <w:r>
      <w:rPr>
        <w:sz w:val="16"/>
        <w:szCs w:val="16"/>
      </w:rPr>
      <w:t>Sigeko</w:t>
    </w:r>
    <w:proofErr w:type="spellEnd"/>
    <w:r>
      <w:rPr>
        <w:sz w:val="16"/>
        <w:szCs w:val="16"/>
      </w:rPr>
      <w:t xml:space="preserve"> Anlage 3</w:t>
    </w:r>
    <w:r>
      <w:rPr>
        <w:sz w:val="18"/>
        <w:szCs w:val="18"/>
      </w:rPr>
      <w:tab/>
    </w:r>
    <w:r>
      <w:rPr>
        <w:sz w:val="18"/>
        <w:szCs w:val="18"/>
      </w:rPr>
      <w:tab/>
    </w:r>
    <w:r w:rsidRPr="00794640">
      <w:rPr>
        <w:sz w:val="16"/>
        <w:szCs w:val="16"/>
      </w:rPr>
      <w:t>Seite</w:t>
    </w:r>
    <w:r>
      <w:rPr>
        <w:sz w:val="16"/>
        <w:szCs w:val="16"/>
      </w:rPr>
      <w:t xml:space="preserve"> </w:t>
    </w:r>
    <w:r w:rsidRPr="00794640">
      <w:rPr>
        <w:rStyle w:val="Seitenzahl"/>
        <w:sz w:val="16"/>
        <w:szCs w:val="16"/>
      </w:rPr>
      <w:fldChar w:fldCharType="begin"/>
    </w:r>
    <w:r w:rsidRPr="00794640">
      <w:rPr>
        <w:rStyle w:val="Seitenzahl"/>
        <w:sz w:val="16"/>
        <w:szCs w:val="16"/>
      </w:rPr>
      <w:instrText xml:space="preserve"> PAGE </w:instrText>
    </w:r>
    <w:r w:rsidRPr="00794640">
      <w:rPr>
        <w:rStyle w:val="Seitenzahl"/>
        <w:sz w:val="16"/>
        <w:szCs w:val="16"/>
      </w:rPr>
      <w:fldChar w:fldCharType="separate"/>
    </w:r>
    <w:r w:rsidR="00B5619D">
      <w:rPr>
        <w:rStyle w:val="Seitenzahl"/>
        <w:noProof/>
        <w:sz w:val="16"/>
        <w:szCs w:val="16"/>
      </w:rPr>
      <w:t>1</w:t>
    </w:r>
    <w:r w:rsidRPr="00794640">
      <w:rPr>
        <w:rStyle w:val="Seitenzahl"/>
        <w:sz w:val="16"/>
        <w:szCs w:val="16"/>
      </w:rPr>
      <w:fldChar w:fldCharType="end"/>
    </w:r>
    <w:r w:rsidRPr="00794640">
      <w:rPr>
        <w:rStyle w:val="Seitenzahl"/>
        <w:sz w:val="16"/>
        <w:szCs w:val="16"/>
      </w:rPr>
      <w:t xml:space="preserve"> von </w:t>
    </w:r>
    <w:r w:rsidRPr="00794640">
      <w:rPr>
        <w:rStyle w:val="Seitenzahl"/>
        <w:sz w:val="16"/>
        <w:szCs w:val="16"/>
      </w:rPr>
      <w:fldChar w:fldCharType="begin"/>
    </w:r>
    <w:r w:rsidRPr="00794640">
      <w:rPr>
        <w:rStyle w:val="Seitenzahl"/>
        <w:sz w:val="16"/>
        <w:szCs w:val="16"/>
      </w:rPr>
      <w:instrText xml:space="preserve"> NUMPAGES </w:instrText>
    </w:r>
    <w:r w:rsidRPr="00794640">
      <w:rPr>
        <w:rStyle w:val="Seitenzahl"/>
        <w:sz w:val="16"/>
        <w:szCs w:val="16"/>
      </w:rPr>
      <w:fldChar w:fldCharType="separate"/>
    </w:r>
    <w:r w:rsidR="00B5619D">
      <w:rPr>
        <w:rStyle w:val="Seitenzahl"/>
        <w:noProof/>
        <w:sz w:val="16"/>
        <w:szCs w:val="16"/>
      </w:rPr>
      <w:t>2</w:t>
    </w:r>
    <w:r w:rsidRPr="00794640">
      <w:rPr>
        <w:rStyle w:val="Seitenzahl"/>
        <w:sz w:val="16"/>
        <w:szCs w:val="16"/>
      </w:rPr>
      <w:fldChar w:fldCharType="end"/>
    </w:r>
  </w:p>
  <w:p w:rsidR="0095131C" w:rsidRDefault="009513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11817"/>
    <w:multiLevelType w:val="hybridMultilevel"/>
    <w:tmpl w:val="A2C4CC1C"/>
    <w:lvl w:ilvl="0" w:tplc="0C5C75C6">
      <w:start w:val="1"/>
      <w:numFmt w:val="decimal"/>
      <w:lvlText w:val="(%1)"/>
      <w:lvlJc w:val="left"/>
      <w:pPr>
        <w:tabs>
          <w:tab w:val="num" w:pos="927"/>
        </w:tabs>
        <w:ind w:left="927" w:hanging="360"/>
      </w:pPr>
      <w:rPr>
        <w:rFonts w:hint="default"/>
      </w:r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4640"/>
    <w:rsid w:val="00004724"/>
    <w:rsid w:val="00063144"/>
    <w:rsid w:val="000B16BB"/>
    <w:rsid w:val="00147A05"/>
    <w:rsid w:val="0015509B"/>
    <w:rsid w:val="001B7F66"/>
    <w:rsid w:val="001F628E"/>
    <w:rsid w:val="00232A11"/>
    <w:rsid w:val="00252837"/>
    <w:rsid w:val="003463B8"/>
    <w:rsid w:val="00396C38"/>
    <w:rsid w:val="003D4A9A"/>
    <w:rsid w:val="00471736"/>
    <w:rsid w:val="00491106"/>
    <w:rsid w:val="004A617D"/>
    <w:rsid w:val="00540CE2"/>
    <w:rsid w:val="00567901"/>
    <w:rsid w:val="00572555"/>
    <w:rsid w:val="00586A19"/>
    <w:rsid w:val="005A6FBB"/>
    <w:rsid w:val="005B46FD"/>
    <w:rsid w:val="005D3AA5"/>
    <w:rsid w:val="00650FAB"/>
    <w:rsid w:val="006C2A82"/>
    <w:rsid w:val="006E4308"/>
    <w:rsid w:val="006E63BB"/>
    <w:rsid w:val="006F4B84"/>
    <w:rsid w:val="007515AA"/>
    <w:rsid w:val="00751763"/>
    <w:rsid w:val="007545D9"/>
    <w:rsid w:val="00794640"/>
    <w:rsid w:val="008158FD"/>
    <w:rsid w:val="00902694"/>
    <w:rsid w:val="0095131C"/>
    <w:rsid w:val="00B5619D"/>
    <w:rsid w:val="00BA3A57"/>
    <w:rsid w:val="00BF2323"/>
    <w:rsid w:val="00CF3229"/>
    <w:rsid w:val="00CF597B"/>
    <w:rsid w:val="00D26F04"/>
    <w:rsid w:val="00DA1A79"/>
    <w:rsid w:val="00DE7BE2"/>
    <w:rsid w:val="00E64798"/>
    <w:rsid w:val="00F646DC"/>
    <w:rsid w:val="00FD7777"/>
    <w:rsid w:val="00FF5A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66762"/>
  <w15:docId w15:val="{E3CAC500-50CD-4296-8F20-7DFC3C0E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94640"/>
    <w:pPr>
      <w:tabs>
        <w:tab w:val="center" w:pos="4536"/>
        <w:tab w:val="right" w:pos="9072"/>
      </w:tabs>
    </w:pPr>
  </w:style>
  <w:style w:type="paragraph" w:styleId="Fuzeile">
    <w:name w:val="footer"/>
    <w:basedOn w:val="Standard"/>
    <w:link w:val="FuzeileZchn"/>
    <w:rsid w:val="00794640"/>
    <w:pPr>
      <w:tabs>
        <w:tab w:val="center" w:pos="4536"/>
        <w:tab w:val="right" w:pos="9072"/>
      </w:tabs>
    </w:pPr>
  </w:style>
  <w:style w:type="character" w:styleId="Seitenzahl">
    <w:name w:val="page number"/>
    <w:basedOn w:val="Absatz-Standardschriftart"/>
    <w:rsid w:val="00794640"/>
  </w:style>
  <w:style w:type="paragraph" w:customStyle="1" w:styleId="BezifferterAbsatz">
    <w:name w:val="Bezifferter Absatz"/>
    <w:rsid w:val="00794640"/>
    <w:pPr>
      <w:tabs>
        <w:tab w:val="left" w:pos="504"/>
      </w:tabs>
      <w:overflowPunct w:val="0"/>
      <w:autoSpaceDE w:val="0"/>
      <w:autoSpaceDN w:val="0"/>
      <w:adjustRightInd w:val="0"/>
      <w:spacing w:line="320" w:lineRule="exact"/>
      <w:ind w:left="504" w:hanging="504"/>
      <w:textAlignment w:val="baseline"/>
    </w:pPr>
    <w:rPr>
      <w:rFonts w:ascii="Helvetica" w:hAnsi="Helvetica"/>
      <w:sz w:val="22"/>
    </w:rPr>
  </w:style>
  <w:style w:type="paragraph" w:customStyle="1" w:styleId="3">
    <w:name w:val="3"/>
    <w:rsid w:val="00794640"/>
    <w:pPr>
      <w:tabs>
        <w:tab w:val="left" w:pos="1814"/>
      </w:tabs>
      <w:overflowPunct w:val="0"/>
      <w:autoSpaceDE w:val="0"/>
      <w:autoSpaceDN w:val="0"/>
      <w:adjustRightInd w:val="0"/>
      <w:spacing w:line="320" w:lineRule="exact"/>
      <w:textAlignment w:val="baseline"/>
    </w:pPr>
    <w:rPr>
      <w:rFonts w:ascii="Helvetica" w:hAnsi="Helvetica"/>
      <w:sz w:val="22"/>
    </w:rPr>
  </w:style>
  <w:style w:type="character" w:customStyle="1" w:styleId="FuzeileZchn">
    <w:name w:val="Fußzeile Zchn"/>
    <w:basedOn w:val="Absatz-Standardschriftart"/>
    <w:link w:val="Fuzeile"/>
    <w:semiHidden/>
    <w:locked/>
    <w:rsid w:val="001F628E"/>
    <w:rPr>
      <w:rFonts w:ascii="Arial" w:hAnsi="Arial"/>
      <w:sz w:val="22"/>
      <w:szCs w:val="24"/>
      <w:lang w:val="de-DE" w:eastAsia="de-DE" w:bidi="ar-SA"/>
    </w:rPr>
  </w:style>
  <w:style w:type="paragraph" w:styleId="Sprechblasentext">
    <w:name w:val="Balloon Text"/>
    <w:basedOn w:val="Standard"/>
    <w:link w:val="SprechblasentextZchn"/>
    <w:rsid w:val="00491106"/>
    <w:rPr>
      <w:rFonts w:ascii="Tahoma" w:hAnsi="Tahoma" w:cs="Tahoma"/>
      <w:sz w:val="16"/>
      <w:szCs w:val="16"/>
    </w:rPr>
  </w:style>
  <w:style w:type="character" w:customStyle="1" w:styleId="SprechblasentextZchn">
    <w:name w:val="Sprechblasentext Zchn"/>
    <w:basedOn w:val="Absatz-Standardschriftart"/>
    <w:link w:val="Sprechblasentext"/>
    <w:rsid w:val="004911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4277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Leistungen des Auftragnehmer für die Sicherheits- und Gesundheitsschutzkoordination</vt:lpstr>
    </vt:vector>
  </TitlesOfParts>
  <Company>Erftverband</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Leistungen des Auftragnehmer für die Sicherheits- und Gesundheitsschutzkoordination</dc:title>
  <dc:creator>Fred Fey</dc:creator>
  <cp:lastModifiedBy>Fey Fred</cp:lastModifiedBy>
  <cp:revision>11</cp:revision>
  <cp:lastPrinted>2018-08-16T10:36:00Z</cp:lastPrinted>
  <dcterms:created xsi:type="dcterms:W3CDTF">2018-05-03T10:33:00Z</dcterms:created>
  <dcterms:modified xsi:type="dcterms:W3CDTF">2022-06-27T14:33:00Z</dcterms:modified>
</cp:coreProperties>
</file>